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409"/>
      </w:tblGrid>
      <w:tr w:rsidR="0029151E" w:rsidRPr="006F0F02" w:rsidTr="000410F0">
        <w:tc>
          <w:tcPr>
            <w:tcW w:w="3936" w:type="dxa"/>
          </w:tcPr>
          <w:p w:rsidR="0029151E" w:rsidRPr="006F0F02" w:rsidRDefault="0029151E" w:rsidP="000410F0">
            <w:pPr>
              <w:pStyle w:val="1"/>
              <w:outlineLvl w:val="0"/>
              <w:rPr>
                <w:rStyle w:val="Aa"/>
                <w:b w:val="0"/>
              </w:rPr>
            </w:pPr>
          </w:p>
        </w:tc>
        <w:tc>
          <w:tcPr>
            <w:tcW w:w="5409" w:type="dxa"/>
          </w:tcPr>
          <w:p w:rsidR="0029151E" w:rsidRPr="006F0F02" w:rsidRDefault="0029151E" w:rsidP="000410F0">
            <w:pPr>
              <w:pStyle w:val="2"/>
              <w:widowControl w:val="0"/>
              <w:ind w:left="317" w:firstLine="720"/>
              <w:rPr>
                <w:rStyle w:val="Aa"/>
                <w:b/>
                <w:sz w:val="28"/>
              </w:rPr>
            </w:pPr>
            <w:r w:rsidRPr="006F0F02">
              <w:rPr>
                <w:rStyle w:val="Aa"/>
                <w:b/>
                <w:sz w:val="28"/>
              </w:rPr>
              <w:t>УТВЕРЖД</w:t>
            </w:r>
            <w:r>
              <w:rPr>
                <w:rStyle w:val="Aa"/>
                <w:b/>
                <w:sz w:val="28"/>
              </w:rPr>
              <w:t>Е</w:t>
            </w:r>
            <w:r w:rsidRPr="006F0F02">
              <w:rPr>
                <w:rStyle w:val="Aa"/>
                <w:b/>
                <w:sz w:val="28"/>
              </w:rPr>
              <w:t>Н</w:t>
            </w:r>
            <w:r>
              <w:rPr>
                <w:rStyle w:val="Aa"/>
                <w:b/>
                <w:sz w:val="28"/>
              </w:rPr>
              <w:t>О</w:t>
            </w:r>
            <w:r w:rsidRPr="006F0F02">
              <w:rPr>
                <w:rStyle w:val="Aa"/>
                <w:b/>
                <w:sz w:val="28"/>
              </w:rPr>
              <w:t>:</w:t>
            </w:r>
          </w:p>
          <w:p w:rsidR="0029151E" w:rsidRPr="006F0F02" w:rsidRDefault="0029151E" w:rsidP="000410F0">
            <w:pPr>
              <w:pStyle w:val="2"/>
              <w:widowControl w:val="0"/>
              <w:ind w:left="317" w:firstLine="720"/>
              <w:rPr>
                <w:rStyle w:val="Aa"/>
                <w:b/>
                <w:sz w:val="28"/>
              </w:rPr>
            </w:pPr>
          </w:p>
          <w:p w:rsidR="0029151E" w:rsidRPr="006F0F02" w:rsidRDefault="0029151E" w:rsidP="000410F0">
            <w:pPr>
              <w:pStyle w:val="2"/>
              <w:widowControl w:val="0"/>
              <w:ind w:left="317"/>
              <w:jc w:val="both"/>
              <w:rPr>
                <w:rStyle w:val="Aa"/>
                <w:b/>
                <w:sz w:val="28"/>
              </w:rPr>
            </w:pPr>
            <w:r w:rsidRPr="006F0F02">
              <w:rPr>
                <w:rStyle w:val="Aa"/>
                <w:b/>
                <w:sz w:val="28"/>
              </w:rPr>
              <w:t xml:space="preserve">решением общего собрания   садоводческого некоммерческого  </w:t>
            </w:r>
            <w:r>
              <w:rPr>
                <w:rStyle w:val="Aa"/>
                <w:b/>
                <w:sz w:val="28"/>
              </w:rPr>
              <w:t>товарищества</w:t>
            </w:r>
            <w:r w:rsidRPr="006F0F02">
              <w:rPr>
                <w:rStyle w:val="Aa"/>
                <w:b/>
                <w:sz w:val="28"/>
              </w:rPr>
              <w:t xml:space="preserve">   «Росинка-3»</w:t>
            </w:r>
          </w:p>
          <w:p w:rsidR="0029151E" w:rsidRPr="006F0F02" w:rsidRDefault="0029151E" w:rsidP="000410F0">
            <w:pPr>
              <w:pStyle w:val="2"/>
              <w:widowControl w:val="0"/>
              <w:ind w:left="317"/>
              <w:rPr>
                <w:rStyle w:val="Aa"/>
                <w:b/>
                <w:sz w:val="28"/>
              </w:rPr>
            </w:pPr>
            <w:r w:rsidRPr="006F0F02">
              <w:rPr>
                <w:rStyle w:val="Aa"/>
                <w:b/>
                <w:sz w:val="28"/>
              </w:rPr>
              <w:t xml:space="preserve">                                     </w:t>
            </w:r>
          </w:p>
          <w:p w:rsidR="0089755B" w:rsidRDefault="0089755B" w:rsidP="0089755B">
            <w:pPr>
              <w:pStyle w:val="2"/>
              <w:widowControl w:val="0"/>
              <w:ind w:left="317"/>
              <w:rPr>
                <w:rStyle w:val="Aa"/>
                <w:b/>
                <w:sz w:val="28"/>
              </w:rPr>
            </w:pPr>
            <w:r>
              <w:rPr>
                <w:rStyle w:val="Aa"/>
                <w:b/>
                <w:sz w:val="28"/>
              </w:rPr>
              <w:t>«11»июля 2020 года</w:t>
            </w:r>
          </w:p>
          <w:p w:rsidR="0089755B" w:rsidRDefault="0089755B" w:rsidP="0089755B">
            <w:pPr>
              <w:pStyle w:val="2"/>
              <w:widowControl w:val="0"/>
              <w:ind w:left="317"/>
              <w:rPr>
                <w:rStyle w:val="Aa"/>
                <w:b/>
                <w:sz w:val="28"/>
              </w:rPr>
            </w:pPr>
            <w:r>
              <w:rPr>
                <w:rStyle w:val="Aa"/>
                <w:b/>
                <w:sz w:val="28"/>
              </w:rPr>
              <w:t xml:space="preserve"> Протокол № 2</w:t>
            </w:r>
          </w:p>
          <w:p w:rsidR="0029151E" w:rsidRPr="006F0F02" w:rsidRDefault="0029151E" w:rsidP="000410F0">
            <w:pPr>
              <w:pStyle w:val="2"/>
              <w:widowControl w:val="0"/>
              <w:ind w:left="317"/>
              <w:rPr>
                <w:rStyle w:val="Aa"/>
                <w:b/>
                <w:sz w:val="28"/>
              </w:rPr>
            </w:pPr>
          </w:p>
          <w:p w:rsidR="0029151E" w:rsidRPr="006F0F02" w:rsidRDefault="0029151E" w:rsidP="000410F0">
            <w:pPr>
              <w:pStyle w:val="2"/>
              <w:widowControl w:val="0"/>
              <w:ind w:left="317"/>
              <w:rPr>
                <w:rStyle w:val="Aa"/>
                <w:b/>
                <w:sz w:val="28"/>
              </w:rPr>
            </w:pPr>
            <w:r w:rsidRPr="006F0F02">
              <w:rPr>
                <w:rStyle w:val="Aa"/>
                <w:b/>
                <w:sz w:val="28"/>
              </w:rPr>
              <w:t xml:space="preserve"> </w:t>
            </w:r>
            <w:r>
              <w:rPr>
                <w:rStyle w:val="Aa"/>
                <w:b/>
                <w:sz w:val="28"/>
              </w:rPr>
              <w:t>Председатель</w:t>
            </w:r>
            <w:r w:rsidRPr="006F0F02">
              <w:rPr>
                <w:rStyle w:val="Aa"/>
                <w:b/>
                <w:sz w:val="28"/>
              </w:rPr>
              <w:t xml:space="preserve"> СНТ «Рос</w:t>
            </w:r>
            <w:r>
              <w:rPr>
                <w:rStyle w:val="Aa"/>
                <w:b/>
                <w:sz w:val="28"/>
              </w:rPr>
              <w:t>и</w:t>
            </w:r>
            <w:r w:rsidRPr="006F0F02">
              <w:rPr>
                <w:rStyle w:val="Aa"/>
                <w:b/>
                <w:sz w:val="28"/>
              </w:rPr>
              <w:t>нка-3»</w:t>
            </w:r>
          </w:p>
          <w:p w:rsidR="0029151E" w:rsidRPr="006F0F02" w:rsidRDefault="0029151E" w:rsidP="000410F0">
            <w:pPr>
              <w:pStyle w:val="2"/>
              <w:widowControl w:val="0"/>
              <w:ind w:left="317"/>
              <w:rPr>
                <w:rStyle w:val="Aa"/>
                <w:b/>
                <w:sz w:val="28"/>
              </w:rPr>
            </w:pPr>
          </w:p>
          <w:p w:rsidR="0029151E" w:rsidRPr="006F0F02" w:rsidRDefault="0029151E" w:rsidP="000410F0">
            <w:pPr>
              <w:pStyle w:val="2"/>
              <w:widowControl w:val="0"/>
              <w:ind w:left="317"/>
              <w:rPr>
                <w:rStyle w:val="Aa"/>
                <w:b/>
                <w:sz w:val="28"/>
              </w:rPr>
            </w:pPr>
            <w:r w:rsidRPr="006F0F02">
              <w:rPr>
                <w:rStyle w:val="Aa"/>
                <w:b/>
                <w:sz w:val="28"/>
              </w:rPr>
              <w:t>_______________ Е.А. Виниченко</w:t>
            </w:r>
          </w:p>
        </w:tc>
      </w:tr>
    </w:tbl>
    <w:p w:rsidR="00F2172E" w:rsidRDefault="00F2172E">
      <w:pPr>
        <w:rPr>
          <w:rFonts w:ascii="Times New Roman" w:hAnsi="Times New Roman" w:cs="Times New Roman"/>
          <w:sz w:val="28"/>
          <w:szCs w:val="28"/>
        </w:rPr>
      </w:pPr>
    </w:p>
    <w:p w:rsidR="00CC73BD" w:rsidRDefault="00693CCA" w:rsidP="00CC73B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93C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ИНСТРУКЦИЯ </w:t>
      </w:r>
    </w:p>
    <w:p w:rsidR="00693CCA" w:rsidRDefault="00693CCA" w:rsidP="00CC73B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93C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мерах пожарной безопасности на территории СНТ «</w:t>
      </w:r>
      <w:r w:rsidR="00CC73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Росинка-3</w:t>
      </w:r>
      <w:r w:rsidRPr="00693C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CC73BD" w:rsidRPr="00693CCA" w:rsidRDefault="00CC73BD" w:rsidP="00CC73B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3CCA" w:rsidRPr="00693CCA" w:rsidRDefault="00693CCA" w:rsidP="00CC73BD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3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693CCA" w:rsidRPr="00693CCA" w:rsidRDefault="00693CCA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Настоящая инструкция разработана в соответствии с Постановлением Правительства РФ от 25.04.2012 № 390 «О противопожарном режиме» (Правила противопожарного режима в Российской Федерации) и устанавливает нормы поведения людей и содержания территорий СНТ «</w:t>
      </w:r>
      <w:r w:rsidR="00CC73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Росинка-3</w:t>
      </w:r>
      <w:r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Товарищество) в целях обеспечения пожарной безопасности и является обязательной для исполнения всеми владельцами садовых участков и работниками товарищества.</w:t>
      </w:r>
    </w:p>
    <w:p w:rsidR="00693CCA" w:rsidRPr="00693CCA" w:rsidRDefault="00693CCA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Правление доводит до сведения членов </w:t>
      </w:r>
      <w:r w:rsidR="00CC73B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оварищества требования настоящей инструкции и устанавливает </w:t>
      </w:r>
      <w:proofErr w:type="gramStart"/>
      <w:r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соблюдением, а также выполнение технических и организационных мероприятий, направленных на обеспечение пожарной безопасности садовых участков.</w:t>
      </w:r>
    </w:p>
    <w:p w:rsidR="00693CCA" w:rsidRPr="00693CCA" w:rsidRDefault="00693CCA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Все садоводы обязаны знать и соблюдать требования настоящей инструкции.</w:t>
      </w:r>
    </w:p>
    <w:p w:rsidR="00693CCA" w:rsidRPr="00693CCA" w:rsidRDefault="00693CCA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Ответственность за соблюдение пожарной безопасности на территории </w:t>
      </w:r>
      <w:r w:rsidR="00CC73B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оварищества, в зданиях и сооружениях общественного пользования возлагается на Председателя или члена Правления, ответственного за пожарную безопасность, а на участках с находящимися на них постройками — на владельцев участков.</w:t>
      </w:r>
    </w:p>
    <w:p w:rsidR="00693CCA" w:rsidRPr="00CC73BD" w:rsidRDefault="00CC73BD" w:rsidP="00CC73BD">
      <w:pPr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</w:t>
      </w:r>
      <w:r w:rsidRPr="00CC73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93CCA" w:rsidRPr="00CC73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Председатель правления обязан:</w:t>
      </w:r>
    </w:p>
    <w:p w:rsidR="00693CCA" w:rsidRPr="00693CCA" w:rsidRDefault="00CC73BD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Обеспечить изучение и выполнение настоящей инструкции всеми садоводами.</w:t>
      </w:r>
    </w:p>
    <w:p w:rsidR="00693CCA" w:rsidRPr="00693CCA" w:rsidRDefault="00CC73BD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Периодически не менее 2 раз в летний период проверять содержание пожарной безопасности зданий и помещений на землях общего пользования, противопожарного водоснабжения, наличие и исправность средств пожаротушения, порядок несения службы сторожами, исправность сре</w:t>
      </w:r>
      <w:proofErr w:type="gramStart"/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язи. Принимать меры к устранению выявленных нарушений.</w:t>
      </w:r>
    </w:p>
    <w:p w:rsidR="00693CCA" w:rsidRPr="00693CCA" w:rsidRDefault="00CC73BD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Следить за исправностью дорог на территории товарищества, своевременно производить очистку от снега основных проездов и улиц, а также подъездов к пожарным водоемам. Не допускать загромождения основных проездов и улиц на проезжей части дорог.</w:t>
      </w:r>
    </w:p>
    <w:p w:rsidR="00693CCA" w:rsidRPr="00693CCA" w:rsidRDefault="00CC73BD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.4. Установить для каждого садового участка противопожарный инвентарь, с которым члены товариществ должны прибывать на тушение пожара.</w:t>
      </w:r>
    </w:p>
    <w:p w:rsidR="0029151E" w:rsidRDefault="0029151E" w:rsidP="002915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3CCA" w:rsidRPr="00693CCA" w:rsidRDefault="00CC73BD" w:rsidP="0029151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="00693CCA" w:rsidRPr="00CC73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Садоводы обязаны:</w:t>
      </w:r>
    </w:p>
    <w:p w:rsidR="00693CCA" w:rsidRPr="00693CCA" w:rsidRDefault="00CC73BD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Знать и соблюдать правила пожарной безопасности на участках, в домах, хозяйственных постройках.</w:t>
      </w:r>
    </w:p>
    <w:p w:rsidR="00693CCA" w:rsidRPr="00693CCA" w:rsidRDefault="00CC73BD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Иметь в постоянной готовности средства пожаротушения (бочку с водой и ведро), а также инвентарь, с которым они должны являться на тушение пожара.</w:t>
      </w:r>
    </w:p>
    <w:p w:rsidR="00693CCA" w:rsidRPr="00693CCA" w:rsidRDefault="00CC73BD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Содержать в исправном состоянии электрические, электробытовые, газовые и керосиновые приборы, печи и соблюдать меры предосторожности при их эксплуатации.</w:t>
      </w:r>
    </w:p>
    <w:p w:rsidR="00693CCA" w:rsidRPr="00693CCA" w:rsidRDefault="00CC73BD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.4. Не оставлять без присмотра включенные в сеть электробытовые приборы, горящие газовые печи, плитки, керогазы, керосинки, топящиеся печи и не поручать наблюдение за ними малолетним детям. Строго пресекать шалость детей с огнем.</w:t>
      </w:r>
    </w:p>
    <w:p w:rsidR="00693CCA" w:rsidRDefault="00CC73BD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При возникновении пожара вызвать пожарную команду по телефону 112 и принять меры к тушению пожара первичными средствами пожаротушения.</w:t>
      </w:r>
    </w:p>
    <w:p w:rsidR="00CC73BD" w:rsidRPr="00693CCA" w:rsidRDefault="00CC73BD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CCA" w:rsidRPr="00693CCA" w:rsidRDefault="00CC73BD" w:rsidP="00CC73BD">
      <w:pPr>
        <w:spacing w:after="0" w:line="240" w:lineRule="auto"/>
        <w:ind w:left="-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4. </w:t>
      </w:r>
      <w:r w:rsidR="00693CCA" w:rsidRPr="00CC73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требования пожарной безопасности</w:t>
      </w:r>
    </w:p>
    <w:p w:rsidR="00693CCA" w:rsidRPr="00693CCA" w:rsidRDefault="00CC73BD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Содержание территории.</w:t>
      </w:r>
    </w:p>
    <w:p w:rsidR="00693CCA" w:rsidRPr="00693CCA" w:rsidRDefault="00CC73BD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Территория садоводческого товарищества, садовых участков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постоянно содержаться в чистоте и систематически очищаться от мусора и других отходов.</w:t>
      </w:r>
    </w:p>
    <w:p w:rsidR="00693CCA" w:rsidRPr="00693CCA" w:rsidRDefault="00CC73BD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Дороги, ведущие к садоводческому товариществу должны иметь твердое покрытие. Проезды и подъезды к садовым участкам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пожарным </w:t>
      </w:r>
      <w:proofErr w:type="spellStart"/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водоисточникам</w:t>
      </w:r>
      <w:proofErr w:type="spellEnd"/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всегда свободными.  Противопожарные разрывы между строениями </w:t>
      </w:r>
      <w:r w:rsidR="0029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участками 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разрешается использовать для складирования горючих материалов.</w:t>
      </w:r>
    </w:p>
    <w:p w:rsidR="00693CCA" w:rsidRPr="00693CCA" w:rsidRDefault="00CC73BD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Товарищество должно иметь достаточное количество пожарных водоемов, емкостью не менее 25 куб.м.</w:t>
      </w:r>
    </w:p>
    <w:p w:rsidR="00693CCA" w:rsidRPr="00693CCA" w:rsidRDefault="00CC73BD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.1.4. На территории садоводческого товарищества должны быть:</w:t>
      </w:r>
    </w:p>
    <w:p w:rsidR="00693CCA" w:rsidRPr="00693CCA" w:rsidRDefault="00CC73BD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.1.4.1. Звуковые сигналы (колокол, рельс и т.п.) для оповещения людей на случай возникновения пожара.</w:t>
      </w:r>
    </w:p>
    <w:p w:rsidR="00693CCA" w:rsidRPr="00693CCA" w:rsidRDefault="00CC73BD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.1.4.2. У въезда на территорию садоводческого товарищества указатель с наименованием товарищества и план-схема расположения </w:t>
      </w:r>
      <w:proofErr w:type="gramStart"/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естественных</w:t>
      </w:r>
      <w:proofErr w:type="gramEnd"/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искусственных </w:t>
      </w:r>
      <w:proofErr w:type="spellStart"/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водоисточников</w:t>
      </w:r>
      <w:proofErr w:type="spellEnd"/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CCA" w:rsidRPr="00693CCA" w:rsidRDefault="00CC73BD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территории товарищества запрещается:</w:t>
      </w:r>
    </w:p>
    <w:p w:rsidR="00693CCA" w:rsidRPr="00693CCA" w:rsidRDefault="00CC73BD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Разводить костры и выбрасывать не затушенный уголь вблизи строений.</w:t>
      </w:r>
    </w:p>
    <w:p w:rsidR="00693CCA" w:rsidRPr="00693CCA" w:rsidRDefault="00CC73BD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Организовывать свалки горючих отходов.</w:t>
      </w:r>
    </w:p>
    <w:p w:rsidR="00693CCA" w:rsidRPr="00693CCA" w:rsidRDefault="00CC73BD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участков, домиков, подсобных строений и зданий общего пользования.</w:t>
      </w:r>
    </w:p>
    <w:p w:rsidR="00693CCA" w:rsidRPr="00693CCA" w:rsidRDefault="00CC73BD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Окна чердаков должны быть остеклены и закрыты.</w:t>
      </w:r>
    </w:p>
    <w:p w:rsidR="00693CCA" w:rsidRPr="00693CCA" w:rsidRDefault="00CC73BD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 участках и в садовых домиках запрещается:</w:t>
      </w:r>
    </w:p>
    <w:p w:rsidR="00693CCA" w:rsidRPr="00693CCA" w:rsidRDefault="00CC73BD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Хранить более 10 л легковоспламеняющихся и горючих жидкостей. Хранение ЛВЖ и ГЖ разрешается в </w:t>
      </w:r>
      <w:proofErr w:type="spellStart"/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</w:t>
      </w:r>
      <w:proofErr w:type="gramStart"/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локах</w:t>
      </w:r>
      <w:proofErr w:type="spellEnd"/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металлической плотно закрывающейся таре.</w:t>
      </w:r>
    </w:p>
    <w:p w:rsidR="00693CCA" w:rsidRPr="00693CCA" w:rsidRDefault="00CC73BD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.2.2. Производить электрогазосварочные работы без предварительной очистки места сварки от горючих материалов и без обеспечения места сварочных работ первичными средствами пожаротушения. После завершения сварочных работ необходимо тщательно проверить прилегающие к месту их проведения конструкции, предметы, чтобы исключить возможность их загорания, при необходимости организовать дежурство.</w:t>
      </w:r>
    </w:p>
    <w:p w:rsidR="00693CCA" w:rsidRPr="00693CCA" w:rsidRDefault="00CC73BD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.2.3. Заправлять керосинки, примусы и керогазы бензином, а также применять для освещения открытый огонь при заправке этих приборов.</w:t>
      </w:r>
    </w:p>
    <w:p w:rsidR="00693CCA" w:rsidRPr="00693CCA" w:rsidRDefault="00CC73BD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.4. Курить и пользоваться открытым огнем на чердаке, а также в местах хранения горючих материалов (кладовых, подсобных и т.п. помещениях).</w:t>
      </w:r>
    </w:p>
    <w:p w:rsidR="00693CCA" w:rsidRPr="00693CCA" w:rsidRDefault="00CC73BD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обнаружения запаха газа необходимо перекрыть газовые коммуникации и проветрить помещения. При этом запрещается пользоваться открытым огнем, зажигать свет, включать электроприборы.</w:t>
      </w:r>
    </w:p>
    <w:p w:rsidR="00693CCA" w:rsidRDefault="00693CCA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C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Газовые баллоны емкостью более 10 литров должны быть расположены в несгораемом шкафу у наружной глухой стены здания (без оконных проемов).</w:t>
      </w:r>
    </w:p>
    <w:p w:rsidR="00CC73BD" w:rsidRPr="00693CCA" w:rsidRDefault="00CC73BD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CCA" w:rsidRPr="00693CCA" w:rsidRDefault="00CC73BD" w:rsidP="00CC73BD">
      <w:pPr>
        <w:spacing w:after="0" w:line="240" w:lineRule="auto"/>
        <w:ind w:left="-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5. </w:t>
      </w:r>
      <w:r w:rsidR="00693CCA" w:rsidRPr="00CC73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Электроустановки, электрические сети и освещение</w:t>
      </w:r>
    </w:p>
    <w:p w:rsidR="00693CCA" w:rsidRPr="00693CCA" w:rsidRDefault="00CC73BD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.1. Электроустановки и электрические сети в домах и подсобных строениях должны отвечать требованиям действующих Правил технической эксплуатации электроустановок потребителей и «Правил устройства электроустановок».</w:t>
      </w:r>
    </w:p>
    <w:p w:rsidR="00693CCA" w:rsidRPr="00693CCA" w:rsidRDefault="00CC73BD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Из состава правления должно быть назначено лицо, обеспечивающее контроль над эксплуатацией и техническим состоянием электросетей на территории товарищества.</w:t>
      </w:r>
    </w:p>
    <w:p w:rsidR="00693CCA" w:rsidRPr="00693CCA" w:rsidRDefault="00CC73BD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Монтаж </w:t>
      </w:r>
      <w:r w:rsidR="0029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электросетей должен производиться только квалифицированными лицами (электромонтерами).</w:t>
      </w:r>
    </w:p>
    <w:p w:rsidR="00693CCA" w:rsidRPr="00693CCA" w:rsidRDefault="00CC73BD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Все электроустановки должны иметь защиту от токов короткого замыкания и других отклонений от нормальных режимов, могущих привести к пожарам и загораниям. Для отключения электрических сетей в случае пожара на группу садовых домиков, квартал должны быть предусмотрены отключающие аппараты.</w:t>
      </w:r>
    </w:p>
    <w:p w:rsidR="00693CCA" w:rsidRPr="00693CCA" w:rsidRDefault="00CC73BD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При эксплуатации электроустановок запрещается:</w:t>
      </w:r>
    </w:p>
    <w:p w:rsidR="00693CCA" w:rsidRPr="00693CCA" w:rsidRDefault="00CC73BD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.5.1. Пользоваться электропроводкой с поврежденной изоляцией и неисправными электроприборами, применять электронагревательные приборы без специальных несгораемых подставок.</w:t>
      </w:r>
    </w:p>
    <w:p w:rsidR="00693CCA" w:rsidRPr="00693CCA" w:rsidRDefault="00CC73BD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.5.2. Прокладывать плоские электропровода с пластмассовой изоляцией в не отапливаемых помещениях и по сгораемому оборудованию без асбестовой подкладки.</w:t>
      </w:r>
    </w:p>
    <w:p w:rsidR="00693CCA" w:rsidRPr="00693CCA" w:rsidRDefault="00CC73BD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.5.3. Завязывать электропровода, оттягивать электролампы с помощью веревок и ниток, подвешивать абажуры и люстры на электрических проводах, обертывать лампочки бумагой или нитью.</w:t>
      </w:r>
    </w:p>
    <w:p w:rsidR="00693CCA" w:rsidRPr="00693CCA" w:rsidRDefault="00CC73BD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.5.4. Пользоваться временно проложенными участками электропроводки (времянками).</w:t>
      </w:r>
    </w:p>
    <w:p w:rsidR="00693CCA" w:rsidRPr="00693CCA" w:rsidRDefault="00CC73BD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При закрытии участков и садовых домиков на длительное время электросеть должна быть обесточена на вводе.</w:t>
      </w:r>
    </w:p>
    <w:p w:rsidR="00693CCA" w:rsidRDefault="00CC73BD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Настенные керосиновые лампы должны иметь металлические отражатели и надежное крепление. Расстояние от колпака над лампой или крышки фонаря до сгораемого или </w:t>
      </w:r>
      <w:proofErr w:type="spellStart"/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трудносгораемого</w:t>
      </w:r>
      <w:proofErr w:type="spellEnd"/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потолка должно быть не менее 70 см, а от лампы или фонаря до сгораемых или </w:t>
      </w:r>
      <w:proofErr w:type="spellStart"/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трудносгораемых</w:t>
      </w:r>
      <w:proofErr w:type="spellEnd"/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 — не менее 20 см.</w:t>
      </w:r>
    </w:p>
    <w:p w:rsidR="008756CB" w:rsidRPr="00693CCA" w:rsidRDefault="008756CB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CCA" w:rsidRPr="00693CCA" w:rsidRDefault="008756CB" w:rsidP="008756CB">
      <w:pPr>
        <w:spacing w:after="0" w:line="240" w:lineRule="auto"/>
        <w:ind w:left="-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6. </w:t>
      </w:r>
      <w:r w:rsidR="00693CCA" w:rsidRPr="00CC73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Отопление</w:t>
      </w:r>
    </w:p>
    <w:p w:rsidR="00693CCA" w:rsidRPr="00693CCA" w:rsidRDefault="008756CB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садовых домиках допускается эксплуатация печей только на твердом топливе.</w:t>
      </w:r>
    </w:p>
    <w:p w:rsidR="00693CCA" w:rsidRPr="00693CCA" w:rsidRDefault="008756CB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Перед началом отопительного сезона все печи должны быть тщательно проверены и отремонтированы. Неисправные печи, камины и дымоходы не должны допускаться к эксплуатации.</w:t>
      </w:r>
    </w:p>
    <w:p w:rsidR="00693CCA" w:rsidRPr="00693CCA" w:rsidRDefault="008756CB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.3. Толщина стенок дымовых каналов из кирпича должна быть не менее 120 мм.</w:t>
      </w:r>
    </w:p>
    <w:p w:rsidR="008756CB" w:rsidRDefault="008756CB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Для защиты пола, стен и перегородок от возгорания следует предусматривать: </w:t>
      </w:r>
    </w:p>
    <w:p w:rsidR="008756CB" w:rsidRDefault="00693CCA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на сгораемом и </w:t>
      </w:r>
      <w:proofErr w:type="spellStart"/>
      <w:r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трудносгораемом</w:t>
      </w:r>
      <w:proofErr w:type="spellEnd"/>
      <w:r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 под топочной дверкой металлический лист размером 0,7 х 0,5 м, длинной стороной вдоль печи; </w:t>
      </w:r>
    </w:p>
    <w:p w:rsidR="00693CCA" w:rsidRPr="00693CCA" w:rsidRDefault="00693CCA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изоляцию сгораемой стены или перегородки, примыкающей углом к фронту печи, штукатуркой толщиной 25 мм по металлической сетке или металлическим листом по асбестовому картону толщиной 8 мм, на высоту от пола до уровня 0,25 см выше верха топочной дверки.</w:t>
      </w:r>
    </w:p>
    <w:p w:rsidR="00693CCA" w:rsidRPr="00693CCA" w:rsidRDefault="008756CB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Под каркасными печами и кухонными плитами на металлических ножках на сгораемом полу необходимо предусматривать укладку асбестового картона толщиной 10 мм и листа кровельной стали. Высота металлических ножек у печей должна быть не менее 100 мм.</w:t>
      </w:r>
    </w:p>
    <w:p w:rsidR="00693CCA" w:rsidRPr="00693CCA" w:rsidRDefault="008756CB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.6. Расстояние от топливного отверстия печи до мебели, постели и других сгораемых предметов должно быть не менее 1,25 м.</w:t>
      </w:r>
    </w:p>
    <w:p w:rsidR="00693CCA" w:rsidRPr="00693CCA" w:rsidRDefault="008756CB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В местах пересечения дымовой трубы (дымохода) сгораемых или </w:t>
      </w:r>
      <w:proofErr w:type="spellStart"/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трудносгораемых</w:t>
      </w:r>
      <w:proofErr w:type="spellEnd"/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конструкций должны устанавливаться разделки. Расстояние от внутренней поверхности дымового канала до сгораемых </w:t>
      </w:r>
      <w:bookmarkStart w:id="0" w:name="_GoBack"/>
      <w:bookmarkEnd w:id="0"/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конструкций должно быть не менее 38 см, до </w:t>
      </w:r>
      <w:proofErr w:type="spellStart"/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трудносгораемых</w:t>
      </w:r>
      <w:proofErr w:type="spellEnd"/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25 см. На чердаках дымовые трубы должны быть побелены.</w:t>
      </w:r>
    </w:p>
    <w:p w:rsidR="00693CCA" w:rsidRPr="00693CCA" w:rsidRDefault="008756CB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.8. Поверхности отопительных приборов и дымоходов должны систематически очищаться от пыли и других горючих отходов.</w:t>
      </w:r>
    </w:p>
    <w:p w:rsidR="00693CCA" w:rsidRPr="00693CCA" w:rsidRDefault="008756CB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.9. Запрещается:</w:t>
      </w:r>
    </w:p>
    <w:p w:rsidR="00693CCA" w:rsidRPr="00693CCA" w:rsidRDefault="008756CB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.9.1. Пользоваться печами, каминами, имеющими трещины, неисправные дверцы, недостаточные разделки от дымовых труб до деревянных конструкций стен, перегородок и перекрытий.</w:t>
      </w:r>
    </w:p>
    <w:p w:rsidR="00693CCA" w:rsidRPr="00693CCA" w:rsidRDefault="008756CB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.9.2. Применять для розжига печей бензин, керосин и другие легковоспламеняющиеся жидкости.</w:t>
      </w:r>
    </w:p>
    <w:p w:rsidR="00693CCA" w:rsidRPr="00693CCA" w:rsidRDefault="008756CB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.9.3. Перекаливать печи, а также сушить дрова, одежду и другие материалы на печах и возле них.</w:t>
      </w:r>
    </w:p>
    <w:p w:rsidR="00693CCA" w:rsidRPr="00693CCA" w:rsidRDefault="008756CB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.9.4. Топить углем печи, не приспособленные для этого.</w:t>
      </w:r>
    </w:p>
    <w:p w:rsidR="00693CCA" w:rsidRPr="00693CCA" w:rsidRDefault="008756CB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.9.5. Устанавливать печи в мансардных помещениях.</w:t>
      </w:r>
    </w:p>
    <w:p w:rsidR="00693CCA" w:rsidRDefault="008756CB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.9.6. Применять для топки печей дрова, длина которых превышает размеры топливника, топить печи с открытыми дверцами.</w:t>
      </w:r>
    </w:p>
    <w:p w:rsidR="008756CB" w:rsidRPr="00693CCA" w:rsidRDefault="008756CB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CCA" w:rsidRPr="00693CCA" w:rsidRDefault="008756CB" w:rsidP="008756CB">
      <w:pPr>
        <w:spacing w:after="0" w:line="240" w:lineRule="auto"/>
        <w:ind w:left="-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7. </w:t>
      </w:r>
      <w:r w:rsidR="00693CCA" w:rsidRPr="00CC73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Средства пожаротушения</w:t>
      </w:r>
    </w:p>
    <w:p w:rsidR="00693CCA" w:rsidRPr="00693CCA" w:rsidRDefault="008756CB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 территории товарищества должны быть запасы воды для целей пожаротушения. У </w:t>
      </w:r>
      <w:proofErr w:type="spellStart"/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водоисточников</w:t>
      </w:r>
      <w:proofErr w:type="spellEnd"/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предназначенных для целей пожаротушения, должны быть оборудованы площадки для установки пожарных автомобилей и мотопомп.</w:t>
      </w:r>
    </w:p>
    <w:p w:rsidR="00693CCA" w:rsidRPr="00693CCA" w:rsidRDefault="008756CB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Пожарные гидранты и резервуары на зимний период времени должны утепляться, а водоемы оборудоваться незамерзающими прорубями.</w:t>
      </w:r>
    </w:p>
    <w:p w:rsidR="00693CCA" w:rsidRDefault="008756CB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.3 Члены Товарищества и владельцы участков обязаны оборудовать свои строения огнетушителями в достаточном количестве (не менее 2-х огнетушителей на одноэтажное строение или не менее 2-х огнетушителей на каждый этаж строения).</w:t>
      </w:r>
    </w:p>
    <w:p w:rsidR="008756CB" w:rsidRPr="00693CCA" w:rsidRDefault="008756CB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CCA" w:rsidRPr="00693CCA" w:rsidRDefault="008756CB" w:rsidP="008756CB">
      <w:pPr>
        <w:spacing w:after="0" w:line="240" w:lineRule="auto"/>
        <w:ind w:left="-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8. </w:t>
      </w:r>
      <w:r w:rsidR="00693CCA" w:rsidRPr="00CC73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Действия на случай пожара</w:t>
      </w:r>
    </w:p>
    <w:p w:rsidR="008756CB" w:rsidRDefault="008756CB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Члены садоводческого товарищества при обнаружении пожара обязаны: — немедленно поднять пожарную тревогу, сообщить в пожарную охрану с указанием точного адреса пожара, и председателю правления; </w:t>
      </w:r>
    </w:p>
    <w:p w:rsidR="008756CB" w:rsidRDefault="00693CCA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до прибытия пожарной команды принять меры к эвакуации людей и приступить к тушению пожара первичными средствами пожаротушения; </w:t>
      </w:r>
    </w:p>
    <w:p w:rsidR="008756CB" w:rsidRDefault="00693CCA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организовать встречу и сопровождение пожарных подразделений к месту пожара. </w:t>
      </w:r>
    </w:p>
    <w:p w:rsidR="00693CCA" w:rsidRPr="00693CCA" w:rsidRDefault="00693CCA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ликвидации пожара обязаны принимать участие все члены товарищества и совершеннолетние члены их семей.</w:t>
      </w:r>
    </w:p>
    <w:p w:rsidR="00693CCA" w:rsidRPr="00693CCA" w:rsidRDefault="008756CB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 прибытии подразделений пожарной охраны и до полной ликвидации пожара члены правления поступают в распоряжение старшего руководителя подразделения пожарной охраны. После ликвидации пожара правление обязано обеспечить охрану места пожара.</w:t>
      </w:r>
    </w:p>
    <w:p w:rsidR="00693CCA" w:rsidRPr="00693CCA" w:rsidRDefault="008756CB" w:rsidP="00CC73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93CCA" w:rsidRPr="00693CCA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Каждый факт произошедшего пожара должен быть рассмотрен на общем собрании с обсуждением обстоятельств возникновения и развития пожара с принятием необходимых профилактических мер.</w:t>
      </w:r>
    </w:p>
    <w:p w:rsidR="009924C3" w:rsidRPr="00CC73BD" w:rsidRDefault="009924C3" w:rsidP="00CC73BD">
      <w:pPr>
        <w:pStyle w:val="a5"/>
        <w:spacing w:before="0" w:after="0"/>
        <w:jc w:val="both"/>
        <w:textAlignment w:val="baseline"/>
        <w:rPr>
          <w:sz w:val="28"/>
          <w:szCs w:val="28"/>
        </w:rPr>
      </w:pPr>
    </w:p>
    <w:sectPr w:rsidR="009924C3" w:rsidRPr="00CC73BD" w:rsidSect="002915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796A"/>
    <w:multiLevelType w:val="multilevel"/>
    <w:tmpl w:val="36001D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55B6E"/>
    <w:multiLevelType w:val="multilevel"/>
    <w:tmpl w:val="98B84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05347"/>
    <w:multiLevelType w:val="multilevel"/>
    <w:tmpl w:val="23E21A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35F2E"/>
    <w:multiLevelType w:val="hybridMultilevel"/>
    <w:tmpl w:val="7CC64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C3DAD"/>
    <w:multiLevelType w:val="multilevel"/>
    <w:tmpl w:val="BF5E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BB01C7"/>
    <w:multiLevelType w:val="multilevel"/>
    <w:tmpl w:val="B92EAE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2B5D57"/>
    <w:multiLevelType w:val="multilevel"/>
    <w:tmpl w:val="31F29D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2ED"/>
    <w:rsid w:val="0000217E"/>
    <w:rsid w:val="00002AD6"/>
    <w:rsid w:val="00004140"/>
    <w:rsid w:val="000041A6"/>
    <w:rsid w:val="000045E6"/>
    <w:rsid w:val="00004EC2"/>
    <w:rsid w:val="00005283"/>
    <w:rsid w:val="00005ABF"/>
    <w:rsid w:val="00006860"/>
    <w:rsid w:val="00007ABD"/>
    <w:rsid w:val="00007B55"/>
    <w:rsid w:val="000107BB"/>
    <w:rsid w:val="0001191B"/>
    <w:rsid w:val="00011EB6"/>
    <w:rsid w:val="0001518D"/>
    <w:rsid w:val="000178A5"/>
    <w:rsid w:val="00020875"/>
    <w:rsid w:val="00021569"/>
    <w:rsid w:val="0002162E"/>
    <w:rsid w:val="000220E9"/>
    <w:rsid w:val="0002280C"/>
    <w:rsid w:val="0002339C"/>
    <w:rsid w:val="00024607"/>
    <w:rsid w:val="00025BFC"/>
    <w:rsid w:val="00027429"/>
    <w:rsid w:val="000304AE"/>
    <w:rsid w:val="00031E8E"/>
    <w:rsid w:val="0003366F"/>
    <w:rsid w:val="000338EE"/>
    <w:rsid w:val="00033B4C"/>
    <w:rsid w:val="00041086"/>
    <w:rsid w:val="000419A5"/>
    <w:rsid w:val="00043A69"/>
    <w:rsid w:val="00046431"/>
    <w:rsid w:val="00046622"/>
    <w:rsid w:val="00046F1A"/>
    <w:rsid w:val="0004771F"/>
    <w:rsid w:val="0004773F"/>
    <w:rsid w:val="0005147F"/>
    <w:rsid w:val="00052B29"/>
    <w:rsid w:val="000545EF"/>
    <w:rsid w:val="00054F4B"/>
    <w:rsid w:val="0005584A"/>
    <w:rsid w:val="00056286"/>
    <w:rsid w:val="00056425"/>
    <w:rsid w:val="00060992"/>
    <w:rsid w:val="00063718"/>
    <w:rsid w:val="00064275"/>
    <w:rsid w:val="00064987"/>
    <w:rsid w:val="00065521"/>
    <w:rsid w:val="000657B7"/>
    <w:rsid w:val="00066BE3"/>
    <w:rsid w:val="0006747D"/>
    <w:rsid w:val="0007239F"/>
    <w:rsid w:val="000724E0"/>
    <w:rsid w:val="00072B5C"/>
    <w:rsid w:val="00072F3B"/>
    <w:rsid w:val="0007469C"/>
    <w:rsid w:val="0007490D"/>
    <w:rsid w:val="00074D6D"/>
    <w:rsid w:val="00075329"/>
    <w:rsid w:val="00075A1E"/>
    <w:rsid w:val="00075B9E"/>
    <w:rsid w:val="00082580"/>
    <w:rsid w:val="00086BEF"/>
    <w:rsid w:val="00094B40"/>
    <w:rsid w:val="000955AB"/>
    <w:rsid w:val="00095F1A"/>
    <w:rsid w:val="0009620E"/>
    <w:rsid w:val="00096471"/>
    <w:rsid w:val="00096C0E"/>
    <w:rsid w:val="000A1D69"/>
    <w:rsid w:val="000A2797"/>
    <w:rsid w:val="000A4FD6"/>
    <w:rsid w:val="000A6811"/>
    <w:rsid w:val="000A6870"/>
    <w:rsid w:val="000A7CFD"/>
    <w:rsid w:val="000B022B"/>
    <w:rsid w:val="000B09B3"/>
    <w:rsid w:val="000B24F2"/>
    <w:rsid w:val="000B43BF"/>
    <w:rsid w:val="000B43EE"/>
    <w:rsid w:val="000B49E9"/>
    <w:rsid w:val="000B74FE"/>
    <w:rsid w:val="000B76D2"/>
    <w:rsid w:val="000C08A6"/>
    <w:rsid w:val="000C17B3"/>
    <w:rsid w:val="000C2A04"/>
    <w:rsid w:val="000C2A4D"/>
    <w:rsid w:val="000C2CDF"/>
    <w:rsid w:val="000C33A6"/>
    <w:rsid w:val="000C3C8E"/>
    <w:rsid w:val="000C52C0"/>
    <w:rsid w:val="000C7039"/>
    <w:rsid w:val="000C75BA"/>
    <w:rsid w:val="000D0A54"/>
    <w:rsid w:val="000D1182"/>
    <w:rsid w:val="000D19F7"/>
    <w:rsid w:val="000D2068"/>
    <w:rsid w:val="000D222C"/>
    <w:rsid w:val="000D2969"/>
    <w:rsid w:val="000D3D6E"/>
    <w:rsid w:val="000D49D3"/>
    <w:rsid w:val="000D6AC0"/>
    <w:rsid w:val="000E13B6"/>
    <w:rsid w:val="000E2617"/>
    <w:rsid w:val="000E2ACF"/>
    <w:rsid w:val="000E3477"/>
    <w:rsid w:val="000E3B9B"/>
    <w:rsid w:val="000E51EA"/>
    <w:rsid w:val="000E6CF1"/>
    <w:rsid w:val="000E7137"/>
    <w:rsid w:val="000F14C2"/>
    <w:rsid w:val="000F555C"/>
    <w:rsid w:val="000F6EAC"/>
    <w:rsid w:val="00100982"/>
    <w:rsid w:val="00101554"/>
    <w:rsid w:val="00104829"/>
    <w:rsid w:val="00107EFB"/>
    <w:rsid w:val="001106B4"/>
    <w:rsid w:val="00110AB9"/>
    <w:rsid w:val="00110C66"/>
    <w:rsid w:val="00110CA9"/>
    <w:rsid w:val="00111469"/>
    <w:rsid w:val="00115351"/>
    <w:rsid w:val="00116FDD"/>
    <w:rsid w:val="00121844"/>
    <w:rsid w:val="0012204A"/>
    <w:rsid w:val="001222D0"/>
    <w:rsid w:val="0012275F"/>
    <w:rsid w:val="0012461C"/>
    <w:rsid w:val="001267A2"/>
    <w:rsid w:val="001272FC"/>
    <w:rsid w:val="00130E65"/>
    <w:rsid w:val="00132842"/>
    <w:rsid w:val="00134A19"/>
    <w:rsid w:val="00140E06"/>
    <w:rsid w:val="00140F63"/>
    <w:rsid w:val="0014116B"/>
    <w:rsid w:val="00141C27"/>
    <w:rsid w:val="00142B4E"/>
    <w:rsid w:val="00142F12"/>
    <w:rsid w:val="001449E2"/>
    <w:rsid w:val="00145AE1"/>
    <w:rsid w:val="001478F3"/>
    <w:rsid w:val="0015276B"/>
    <w:rsid w:val="00152A3B"/>
    <w:rsid w:val="00154C14"/>
    <w:rsid w:val="00156853"/>
    <w:rsid w:val="00157B3F"/>
    <w:rsid w:val="00162550"/>
    <w:rsid w:val="00164DE6"/>
    <w:rsid w:val="00167A1B"/>
    <w:rsid w:val="00167A76"/>
    <w:rsid w:val="00170C14"/>
    <w:rsid w:val="00172AB4"/>
    <w:rsid w:val="00172C2F"/>
    <w:rsid w:val="00172EF9"/>
    <w:rsid w:val="001742E3"/>
    <w:rsid w:val="0017501F"/>
    <w:rsid w:val="001754CE"/>
    <w:rsid w:val="00176241"/>
    <w:rsid w:val="001779B4"/>
    <w:rsid w:val="00177E26"/>
    <w:rsid w:val="001811DB"/>
    <w:rsid w:val="00182493"/>
    <w:rsid w:val="00185F12"/>
    <w:rsid w:val="0018770A"/>
    <w:rsid w:val="00187C64"/>
    <w:rsid w:val="00190165"/>
    <w:rsid w:val="0019060F"/>
    <w:rsid w:val="00190944"/>
    <w:rsid w:val="0019152E"/>
    <w:rsid w:val="0019387C"/>
    <w:rsid w:val="00195373"/>
    <w:rsid w:val="00196048"/>
    <w:rsid w:val="00196F5A"/>
    <w:rsid w:val="001A23E7"/>
    <w:rsid w:val="001A2CAC"/>
    <w:rsid w:val="001A32D6"/>
    <w:rsid w:val="001A3E89"/>
    <w:rsid w:val="001A4959"/>
    <w:rsid w:val="001A4D45"/>
    <w:rsid w:val="001A6DED"/>
    <w:rsid w:val="001B5529"/>
    <w:rsid w:val="001B6CF4"/>
    <w:rsid w:val="001B76DA"/>
    <w:rsid w:val="001C0605"/>
    <w:rsid w:val="001C200A"/>
    <w:rsid w:val="001C358C"/>
    <w:rsid w:val="001C3BB5"/>
    <w:rsid w:val="001C3C7F"/>
    <w:rsid w:val="001C5A86"/>
    <w:rsid w:val="001C79B8"/>
    <w:rsid w:val="001D02FB"/>
    <w:rsid w:val="001D0959"/>
    <w:rsid w:val="001D2065"/>
    <w:rsid w:val="001D2CAD"/>
    <w:rsid w:val="001D58FA"/>
    <w:rsid w:val="001D6009"/>
    <w:rsid w:val="001D682C"/>
    <w:rsid w:val="001D6A7A"/>
    <w:rsid w:val="001D6BE7"/>
    <w:rsid w:val="001D7F3C"/>
    <w:rsid w:val="001E126B"/>
    <w:rsid w:val="001E313F"/>
    <w:rsid w:val="001E422E"/>
    <w:rsid w:val="001E4352"/>
    <w:rsid w:val="001E5615"/>
    <w:rsid w:val="001E63A6"/>
    <w:rsid w:val="001E6439"/>
    <w:rsid w:val="001E6B50"/>
    <w:rsid w:val="001E6B85"/>
    <w:rsid w:val="001F0A86"/>
    <w:rsid w:val="001F0CE1"/>
    <w:rsid w:val="001F20E4"/>
    <w:rsid w:val="001F242E"/>
    <w:rsid w:val="001F586F"/>
    <w:rsid w:val="001F75B1"/>
    <w:rsid w:val="00200C27"/>
    <w:rsid w:val="00201C30"/>
    <w:rsid w:val="00202E0A"/>
    <w:rsid w:val="00202FDC"/>
    <w:rsid w:val="00203FF1"/>
    <w:rsid w:val="00204DBF"/>
    <w:rsid w:val="00206DDA"/>
    <w:rsid w:val="00206EA1"/>
    <w:rsid w:val="0020740C"/>
    <w:rsid w:val="00212915"/>
    <w:rsid w:val="00215284"/>
    <w:rsid w:val="00215C1E"/>
    <w:rsid w:val="002249D2"/>
    <w:rsid w:val="00225CE5"/>
    <w:rsid w:val="002263D4"/>
    <w:rsid w:val="0023107C"/>
    <w:rsid w:val="00231F12"/>
    <w:rsid w:val="00233194"/>
    <w:rsid w:val="00233E93"/>
    <w:rsid w:val="00236566"/>
    <w:rsid w:val="00237AFB"/>
    <w:rsid w:val="0024040A"/>
    <w:rsid w:val="00241D54"/>
    <w:rsid w:val="00242D9C"/>
    <w:rsid w:val="002432FC"/>
    <w:rsid w:val="00244391"/>
    <w:rsid w:val="0025154C"/>
    <w:rsid w:val="00251AE5"/>
    <w:rsid w:val="00251CE5"/>
    <w:rsid w:val="00252798"/>
    <w:rsid w:val="0025732F"/>
    <w:rsid w:val="00257CD1"/>
    <w:rsid w:val="002604B7"/>
    <w:rsid w:val="00261D8B"/>
    <w:rsid w:val="002620BA"/>
    <w:rsid w:val="00263C57"/>
    <w:rsid w:val="00265E00"/>
    <w:rsid w:val="00270F8D"/>
    <w:rsid w:val="002711B3"/>
    <w:rsid w:val="00272772"/>
    <w:rsid w:val="0027390A"/>
    <w:rsid w:val="00273A9A"/>
    <w:rsid w:val="00276535"/>
    <w:rsid w:val="00281975"/>
    <w:rsid w:val="00281ED6"/>
    <w:rsid w:val="00283976"/>
    <w:rsid w:val="0028417C"/>
    <w:rsid w:val="0028418C"/>
    <w:rsid w:val="0028423A"/>
    <w:rsid w:val="00284AD1"/>
    <w:rsid w:val="00284BA6"/>
    <w:rsid w:val="00285F74"/>
    <w:rsid w:val="00286931"/>
    <w:rsid w:val="0028711B"/>
    <w:rsid w:val="0028727F"/>
    <w:rsid w:val="00287664"/>
    <w:rsid w:val="00287E87"/>
    <w:rsid w:val="00290D3B"/>
    <w:rsid w:val="0029151E"/>
    <w:rsid w:val="00293B9C"/>
    <w:rsid w:val="00293C06"/>
    <w:rsid w:val="0029511A"/>
    <w:rsid w:val="00296C4E"/>
    <w:rsid w:val="00296E3C"/>
    <w:rsid w:val="0029706E"/>
    <w:rsid w:val="002A154E"/>
    <w:rsid w:val="002A1E3F"/>
    <w:rsid w:val="002A221C"/>
    <w:rsid w:val="002A3A97"/>
    <w:rsid w:val="002A43EE"/>
    <w:rsid w:val="002A5B5D"/>
    <w:rsid w:val="002A7429"/>
    <w:rsid w:val="002B08A7"/>
    <w:rsid w:val="002B407E"/>
    <w:rsid w:val="002B589D"/>
    <w:rsid w:val="002B71E9"/>
    <w:rsid w:val="002B7E19"/>
    <w:rsid w:val="002C05E2"/>
    <w:rsid w:val="002C0C9F"/>
    <w:rsid w:val="002C1051"/>
    <w:rsid w:val="002C223F"/>
    <w:rsid w:val="002C2D13"/>
    <w:rsid w:val="002C4E8D"/>
    <w:rsid w:val="002C5570"/>
    <w:rsid w:val="002C6F10"/>
    <w:rsid w:val="002D11E4"/>
    <w:rsid w:val="002D15E8"/>
    <w:rsid w:val="002D16F2"/>
    <w:rsid w:val="002D1CFB"/>
    <w:rsid w:val="002D319A"/>
    <w:rsid w:val="002D3F79"/>
    <w:rsid w:val="002D468A"/>
    <w:rsid w:val="002D4AE6"/>
    <w:rsid w:val="002D4DB7"/>
    <w:rsid w:val="002D617D"/>
    <w:rsid w:val="002D70CD"/>
    <w:rsid w:val="002E0AC3"/>
    <w:rsid w:val="002E19A3"/>
    <w:rsid w:val="002E1ECD"/>
    <w:rsid w:val="002E3729"/>
    <w:rsid w:val="002E414B"/>
    <w:rsid w:val="002E56AF"/>
    <w:rsid w:val="002E6018"/>
    <w:rsid w:val="002E60ED"/>
    <w:rsid w:val="002E6ABB"/>
    <w:rsid w:val="002E6C9D"/>
    <w:rsid w:val="002E79BD"/>
    <w:rsid w:val="002F02D3"/>
    <w:rsid w:val="002F1128"/>
    <w:rsid w:val="002F1402"/>
    <w:rsid w:val="002F2BAE"/>
    <w:rsid w:val="002F33A3"/>
    <w:rsid w:val="002F7BAA"/>
    <w:rsid w:val="00300534"/>
    <w:rsid w:val="0030138A"/>
    <w:rsid w:val="00301D4B"/>
    <w:rsid w:val="0030308D"/>
    <w:rsid w:val="003050D1"/>
    <w:rsid w:val="00305EF1"/>
    <w:rsid w:val="00307437"/>
    <w:rsid w:val="00310C41"/>
    <w:rsid w:val="003115D4"/>
    <w:rsid w:val="003130DA"/>
    <w:rsid w:val="0031462D"/>
    <w:rsid w:val="003151CF"/>
    <w:rsid w:val="00316117"/>
    <w:rsid w:val="00317BFD"/>
    <w:rsid w:val="00322317"/>
    <w:rsid w:val="00324414"/>
    <w:rsid w:val="00327411"/>
    <w:rsid w:val="003302ED"/>
    <w:rsid w:val="0033174C"/>
    <w:rsid w:val="0033201E"/>
    <w:rsid w:val="003323CA"/>
    <w:rsid w:val="00334D03"/>
    <w:rsid w:val="00335FBE"/>
    <w:rsid w:val="00340F29"/>
    <w:rsid w:val="00341E1B"/>
    <w:rsid w:val="003425F5"/>
    <w:rsid w:val="00343A15"/>
    <w:rsid w:val="003453E5"/>
    <w:rsid w:val="003506FB"/>
    <w:rsid w:val="00350FE9"/>
    <w:rsid w:val="00351591"/>
    <w:rsid w:val="0035250E"/>
    <w:rsid w:val="003530E1"/>
    <w:rsid w:val="00353EBB"/>
    <w:rsid w:val="00353F3C"/>
    <w:rsid w:val="00355707"/>
    <w:rsid w:val="00355C79"/>
    <w:rsid w:val="003560A4"/>
    <w:rsid w:val="00356C7F"/>
    <w:rsid w:val="00356DC3"/>
    <w:rsid w:val="00357227"/>
    <w:rsid w:val="0036004B"/>
    <w:rsid w:val="00360465"/>
    <w:rsid w:val="00360547"/>
    <w:rsid w:val="00361130"/>
    <w:rsid w:val="00361B29"/>
    <w:rsid w:val="00364027"/>
    <w:rsid w:val="0036712B"/>
    <w:rsid w:val="00373860"/>
    <w:rsid w:val="0037597F"/>
    <w:rsid w:val="003766FA"/>
    <w:rsid w:val="003801B3"/>
    <w:rsid w:val="00380368"/>
    <w:rsid w:val="00382355"/>
    <w:rsid w:val="00387D94"/>
    <w:rsid w:val="00390141"/>
    <w:rsid w:val="003914DC"/>
    <w:rsid w:val="00391DB5"/>
    <w:rsid w:val="0039256B"/>
    <w:rsid w:val="00392B49"/>
    <w:rsid w:val="00393FC5"/>
    <w:rsid w:val="00394247"/>
    <w:rsid w:val="00394F2D"/>
    <w:rsid w:val="00394F94"/>
    <w:rsid w:val="003A0743"/>
    <w:rsid w:val="003A1776"/>
    <w:rsid w:val="003A46A5"/>
    <w:rsid w:val="003B0402"/>
    <w:rsid w:val="003B2BDE"/>
    <w:rsid w:val="003B2DC2"/>
    <w:rsid w:val="003B3276"/>
    <w:rsid w:val="003B3650"/>
    <w:rsid w:val="003B40C5"/>
    <w:rsid w:val="003B6B2C"/>
    <w:rsid w:val="003C1C04"/>
    <w:rsid w:val="003C1E6B"/>
    <w:rsid w:val="003C30D8"/>
    <w:rsid w:val="003C43F3"/>
    <w:rsid w:val="003C47EB"/>
    <w:rsid w:val="003D05A0"/>
    <w:rsid w:val="003D2640"/>
    <w:rsid w:val="003D3486"/>
    <w:rsid w:val="003D646C"/>
    <w:rsid w:val="003D68DC"/>
    <w:rsid w:val="003D741C"/>
    <w:rsid w:val="003D7CFA"/>
    <w:rsid w:val="003E1313"/>
    <w:rsid w:val="003E14E5"/>
    <w:rsid w:val="003E3EB5"/>
    <w:rsid w:val="003E4F99"/>
    <w:rsid w:val="003E5CB6"/>
    <w:rsid w:val="003F4311"/>
    <w:rsid w:val="003F55B5"/>
    <w:rsid w:val="003F5841"/>
    <w:rsid w:val="003F5B0D"/>
    <w:rsid w:val="00400077"/>
    <w:rsid w:val="00404DCC"/>
    <w:rsid w:val="004121B4"/>
    <w:rsid w:val="004129DB"/>
    <w:rsid w:val="00415336"/>
    <w:rsid w:val="004156E5"/>
    <w:rsid w:val="00416E08"/>
    <w:rsid w:val="00417196"/>
    <w:rsid w:val="00420788"/>
    <w:rsid w:val="00420C8D"/>
    <w:rsid w:val="00420DE6"/>
    <w:rsid w:val="0042497E"/>
    <w:rsid w:val="00426CB5"/>
    <w:rsid w:val="00427329"/>
    <w:rsid w:val="00427FD9"/>
    <w:rsid w:val="0043021D"/>
    <w:rsid w:val="00430D27"/>
    <w:rsid w:val="0043293F"/>
    <w:rsid w:val="00433053"/>
    <w:rsid w:val="00435B1D"/>
    <w:rsid w:val="00437C87"/>
    <w:rsid w:val="004402CA"/>
    <w:rsid w:val="00440B49"/>
    <w:rsid w:val="00441CD7"/>
    <w:rsid w:val="00441D57"/>
    <w:rsid w:val="004425DA"/>
    <w:rsid w:val="004428FB"/>
    <w:rsid w:val="004507D7"/>
    <w:rsid w:val="00450D69"/>
    <w:rsid w:val="0045175F"/>
    <w:rsid w:val="00451BAD"/>
    <w:rsid w:val="00451BE4"/>
    <w:rsid w:val="0046078D"/>
    <w:rsid w:val="00460AF0"/>
    <w:rsid w:val="00461091"/>
    <w:rsid w:val="004610AA"/>
    <w:rsid w:val="00461C1D"/>
    <w:rsid w:val="00463311"/>
    <w:rsid w:val="00463355"/>
    <w:rsid w:val="0046404A"/>
    <w:rsid w:val="00465F18"/>
    <w:rsid w:val="00470E9A"/>
    <w:rsid w:val="00472F27"/>
    <w:rsid w:val="00475617"/>
    <w:rsid w:val="00477886"/>
    <w:rsid w:val="00482047"/>
    <w:rsid w:val="00482782"/>
    <w:rsid w:val="0048365C"/>
    <w:rsid w:val="00485401"/>
    <w:rsid w:val="00486279"/>
    <w:rsid w:val="004871E2"/>
    <w:rsid w:val="004915CC"/>
    <w:rsid w:val="00492BBC"/>
    <w:rsid w:val="00494056"/>
    <w:rsid w:val="004961B7"/>
    <w:rsid w:val="00496428"/>
    <w:rsid w:val="004A1D55"/>
    <w:rsid w:val="004A3F20"/>
    <w:rsid w:val="004A4E88"/>
    <w:rsid w:val="004A6C38"/>
    <w:rsid w:val="004B0188"/>
    <w:rsid w:val="004B0BAF"/>
    <w:rsid w:val="004B1DFA"/>
    <w:rsid w:val="004B358D"/>
    <w:rsid w:val="004B53CA"/>
    <w:rsid w:val="004B5736"/>
    <w:rsid w:val="004C17C7"/>
    <w:rsid w:val="004C350C"/>
    <w:rsid w:val="004C71B5"/>
    <w:rsid w:val="004C725E"/>
    <w:rsid w:val="004D2102"/>
    <w:rsid w:val="004D2E9F"/>
    <w:rsid w:val="004D4614"/>
    <w:rsid w:val="004D7284"/>
    <w:rsid w:val="004E12E6"/>
    <w:rsid w:val="004E1AF5"/>
    <w:rsid w:val="004E22C0"/>
    <w:rsid w:val="004E40EE"/>
    <w:rsid w:val="004E6E7D"/>
    <w:rsid w:val="004F1126"/>
    <w:rsid w:val="004F1343"/>
    <w:rsid w:val="004F138F"/>
    <w:rsid w:val="004F2244"/>
    <w:rsid w:val="004F36B6"/>
    <w:rsid w:val="004F4EB7"/>
    <w:rsid w:val="004F792B"/>
    <w:rsid w:val="005048E3"/>
    <w:rsid w:val="00505EDD"/>
    <w:rsid w:val="00506E7A"/>
    <w:rsid w:val="00513341"/>
    <w:rsid w:val="005157B0"/>
    <w:rsid w:val="00516782"/>
    <w:rsid w:val="00520E64"/>
    <w:rsid w:val="00521974"/>
    <w:rsid w:val="00522050"/>
    <w:rsid w:val="00522826"/>
    <w:rsid w:val="00523719"/>
    <w:rsid w:val="005321C2"/>
    <w:rsid w:val="00532FF9"/>
    <w:rsid w:val="00536BA0"/>
    <w:rsid w:val="005376DE"/>
    <w:rsid w:val="00540DF9"/>
    <w:rsid w:val="0054667B"/>
    <w:rsid w:val="00550428"/>
    <w:rsid w:val="0055296F"/>
    <w:rsid w:val="0055590C"/>
    <w:rsid w:val="005564AF"/>
    <w:rsid w:val="005567D4"/>
    <w:rsid w:val="005570A6"/>
    <w:rsid w:val="0055737A"/>
    <w:rsid w:val="005618A6"/>
    <w:rsid w:val="00562758"/>
    <w:rsid w:val="005652A2"/>
    <w:rsid w:val="00567B29"/>
    <w:rsid w:val="0057084E"/>
    <w:rsid w:val="005769F3"/>
    <w:rsid w:val="00577422"/>
    <w:rsid w:val="00577AC9"/>
    <w:rsid w:val="00577DC0"/>
    <w:rsid w:val="00580298"/>
    <w:rsid w:val="005817D1"/>
    <w:rsid w:val="005821C2"/>
    <w:rsid w:val="00582BD6"/>
    <w:rsid w:val="00583357"/>
    <w:rsid w:val="00586033"/>
    <w:rsid w:val="00590B48"/>
    <w:rsid w:val="00591A57"/>
    <w:rsid w:val="00591E25"/>
    <w:rsid w:val="005922F5"/>
    <w:rsid w:val="00596339"/>
    <w:rsid w:val="005974F2"/>
    <w:rsid w:val="005975A8"/>
    <w:rsid w:val="00597B81"/>
    <w:rsid w:val="005A00B6"/>
    <w:rsid w:val="005A01CA"/>
    <w:rsid w:val="005A094A"/>
    <w:rsid w:val="005A100C"/>
    <w:rsid w:val="005A366C"/>
    <w:rsid w:val="005A73B5"/>
    <w:rsid w:val="005A76BA"/>
    <w:rsid w:val="005A7746"/>
    <w:rsid w:val="005B0BAD"/>
    <w:rsid w:val="005B3AB9"/>
    <w:rsid w:val="005B6381"/>
    <w:rsid w:val="005B7DB5"/>
    <w:rsid w:val="005C045C"/>
    <w:rsid w:val="005C2D01"/>
    <w:rsid w:val="005C4621"/>
    <w:rsid w:val="005C5BC1"/>
    <w:rsid w:val="005C5F1A"/>
    <w:rsid w:val="005D25F0"/>
    <w:rsid w:val="005D402C"/>
    <w:rsid w:val="005D6715"/>
    <w:rsid w:val="005D7CBD"/>
    <w:rsid w:val="005D7CD6"/>
    <w:rsid w:val="005E179C"/>
    <w:rsid w:val="005E1E1A"/>
    <w:rsid w:val="005E2776"/>
    <w:rsid w:val="005E2C56"/>
    <w:rsid w:val="005E2EA9"/>
    <w:rsid w:val="005E2F0A"/>
    <w:rsid w:val="005E6BC1"/>
    <w:rsid w:val="005E7ED3"/>
    <w:rsid w:val="005F00C4"/>
    <w:rsid w:val="005F0676"/>
    <w:rsid w:val="005F512C"/>
    <w:rsid w:val="005F5D6D"/>
    <w:rsid w:val="005F63FB"/>
    <w:rsid w:val="005F79CC"/>
    <w:rsid w:val="00601114"/>
    <w:rsid w:val="00603C4B"/>
    <w:rsid w:val="00605822"/>
    <w:rsid w:val="00605F2B"/>
    <w:rsid w:val="00606630"/>
    <w:rsid w:val="006068D1"/>
    <w:rsid w:val="0060718D"/>
    <w:rsid w:val="00607378"/>
    <w:rsid w:val="00607A02"/>
    <w:rsid w:val="00611475"/>
    <w:rsid w:val="00614F4C"/>
    <w:rsid w:val="006159BF"/>
    <w:rsid w:val="00617180"/>
    <w:rsid w:val="006178B9"/>
    <w:rsid w:val="00617DEB"/>
    <w:rsid w:val="006200D4"/>
    <w:rsid w:val="00623A97"/>
    <w:rsid w:val="00623EBE"/>
    <w:rsid w:val="0062423F"/>
    <w:rsid w:val="00624742"/>
    <w:rsid w:val="00630318"/>
    <w:rsid w:val="00631470"/>
    <w:rsid w:val="00631764"/>
    <w:rsid w:val="00631888"/>
    <w:rsid w:val="0063189F"/>
    <w:rsid w:val="0063391F"/>
    <w:rsid w:val="00640514"/>
    <w:rsid w:val="006422FE"/>
    <w:rsid w:val="006424DD"/>
    <w:rsid w:val="00643776"/>
    <w:rsid w:val="0064419F"/>
    <w:rsid w:val="0064500F"/>
    <w:rsid w:val="0064571D"/>
    <w:rsid w:val="00645E1F"/>
    <w:rsid w:val="0064770D"/>
    <w:rsid w:val="00647FE2"/>
    <w:rsid w:val="0065104D"/>
    <w:rsid w:val="0065208A"/>
    <w:rsid w:val="00652826"/>
    <w:rsid w:val="00652F73"/>
    <w:rsid w:val="00655FDA"/>
    <w:rsid w:val="00656743"/>
    <w:rsid w:val="00656793"/>
    <w:rsid w:val="006606ED"/>
    <w:rsid w:val="00660DE6"/>
    <w:rsid w:val="00661E2E"/>
    <w:rsid w:val="006655F6"/>
    <w:rsid w:val="00665845"/>
    <w:rsid w:val="00666EE9"/>
    <w:rsid w:val="00667C32"/>
    <w:rsid w:val="00667F78"/>
    <w:rsid w:val="006729C7"/>
    <w:rsid w:val="00674579"/>
    <w:rsid w:val="00674E20"/>
    <w:rsid w:val="006753E9"/>
    <w:rsid w:val="00675AA8"/>
    <w:rsid w:val="006765A0"/>
    <w:rsid w:val="006769B4"/>
    <w:rsid w:val="0067709F"/>
    <w:rsid w:val="00677F53"/>
    <w:rsid w:val="006845EE"/>
    <w:rsid w:val="0069093D"/>
    <w:rsid w:val="00693CCA"/>
    <w:rsid w:val="0069427D"/>
    <w:rsid w:val="00696652"/>
    <w:rsid w:val="006A026B"/>
    <w:rsid w:val="006A5EBD"/>
    <w:rsid w:val="006A7FBC"/>
    <w:rsid w:val="006B05AB"/>
    <w:rsid w:val="006B33BA"/>
    <w:rsid w:val="006C08EF"/>
    <w:rsid w:val="006C107D"/>
    <w:rsid w:val="006C14CD"/>
    <w:rsid w:val="006C3142"/>
    <w:rsid w:val="006C3A50"/>
    <w:rsid w:val="006C55D3"/>
    <w:rsid w:val="006C57EE"/>
    <w:rsid w:val="006C6389"/>
    <w:rsid w:val="006D2B38"/>
    <w:rsid w:val="006D2B40"/>
    <w:rsid w:val="006D2EC1"/>
    <w:rsid w:val="006E06DA"/>
    <w:rsid w:val="006E5CF7"/>
    <w:rsid w:val="006E6BBD"/>
    <w:rsid w:val="006F01D2"/>
    <w:rsid w:val="006F123C"/>
    <w:rsid w:val="006F1490"/>
    <w:rsid w:val="006F1856"/>
    <w:rsid w:val="006F18B3"/>
    <w:rsid w:val="006F31B7"/>
    <w:rsid w:val="006F3EAD"/>
    <w:rsid w:val="006F4FF0"/>
    <w:rsid w:val="006F7287"/>
    <w:rsid w:val="006F7542"/>
    <w:rsid w:val="0070380A"/>
    <w:rsid w:val="0070429E"/>
    <w:rsid w:val="0070487B"/>
    <w:rsid w:val="00704A6C"/>
    <w:rsid w:val="00704B7D"/>
    <w:rsid w:val="00705ED7"/>
    <w:rsid w:val="00706918"/>
    <w:rsid w:val="00706DDC"/>
    <w:rsid w:val="007105CC"/>
    <w:rsid w:val="007108E2"/>
    <w:rsid w:val="00711DA1"/>
    <w:rsid w:val="00716710"/>
    <w:rsid w:val="00717D03"/>
    <w:rsid w:val="00720B9D"/>
    <w:rsid w:val="00720C97"/>
    <w:rsid w:val="00722AB5"/>
    <w:rsid w:val="00723D6A"/>
    <w:rsid w:val="00724CA8"/>
    <w:rsid w:val="00727AC8"/>
    <w:rsid w:val="0073280D"/>
    <w:rsid w:val="0073318D"/>
    <w:rsid w:val="0073505D"/>
    <w:rsid w:val="007370E2"/>
    <w:rsid w:val="00741710"/>
    <w:rsid w:val="00741A29"/>
    <w:rsid w:val="0074291E"/>
    <w:rsid w:val="00743D25"/>
    <w:rsid w:val="00744503"/>
    <w:rsid w:val="00745BF1"/>
    <w:rsid w:val="00745E46"/>
    <w:rsid w:val="00746D83"/>
    <w:rsid w:val="0074716F"/>
    <w:rsid w:val="00747EF7"/>
    <w:rsid w:val="00750CDE"/>
    <w:rsid w:val="00751E04"/>
    <w:rsid w:val="007526C8"/>
    <w:rsid w:val="007529BC"/>
    <w:rsid w:val="00755DA9"/>
    <w:rsid w:val="0075743B"/>
    <w:rsid w:val="00757F6E"/>
    <w:rsid w:val="00760170"/>
    <w:rsid w:val="007602D3"/>
    <w:rsid w:val="00762372"/>
    <w:rsid w:val="00762F22"/>
    <w:rsid w:val="00763C5B"/>
    <w:rsid w:val="00765194"/>
    <w:rsid w:val="007660B8"/>
    <w:rsid w:val="00767D14"/>
    <w:rsid w:val="007702C3"/>
    <w:rsid w:val="00771AFC"/>
    <w:rsid w:val="00771DF8"/>
    <w:rsid w:val="0077239A"/>
    <w:rsid w:val="00772A7D"/>
    <w:rsid w:val="00772D5D"/>
    <w:rsid w:val="00773D04"/>
    <w:rsid w:val="00774BB0"/>
    <w:rsid w:val="007764AD"/>
    <w:rsid w:val="00776DAA"/>
    <w:rsid w:val="00777159"/>
    <w:rsid w:val="00780668"/>
    <w:rsid w:val="00781825"/>
    <w:rsid w:val="00782E2C"/>
    <w:rsid w:val="0078444F"/>
    <w:rsid w:val="00786506"/>
    <w:rsid w:val="00787028"/>
    <w:rsid w:val="0079164E"/>
    <w:rsid w:val="00793103"/>
    <w:rsid w:val="0079510C"/>
    <w:rsid w:val="0079571A"/>
    <w:rsid w:val="00796272"/>
    <w:rsid w:val="0079638D"/>
    <w:rsid w:val="0079660E"/>
    <w:rsid w:val="007A0D0A"/>
    <w:rsid w:val="007A21A8"/>
    <w:rsid w:val="007A3AB6"/>
    <w:rsid w:val="007A4B4E"/>
    <w:rsid w:val="007A5565"/>
    <w:rsid w:val="007A583C"/>
    <w:rsid w:val="007A66D3"/>
    <w:rsid w:val="007A7223"/>
    <w:rsid w:val="007B0CF6"/>
    <w:rsid w:val="007B1F9C"/>
    <w:rsid w:val="007B3A9D"/>
    <w:rsid w:val="007B4554"/>
    <w:rsid w:val="007B62B2"/>
    <w:rsid w:val="007B6F16"/>
    <w:rsid w:val="007B747C"/>
    <w:rsid w:val="007C025B"/>
    <w:rsid w:val="007C1672"/>
    <w:rsid w:val="007C1894"/>
    <w:rsid w:val="007C1E31"/>
    <w:rsid w:val="007C7710"/>
    <w:rsid w:val="007D13CD"/>
    <w:rsid w:val="007D2373"/>
    <w:rsid w:val="007D2D07"/>
    <w:rsid w:val="007D504B"/>
    <w:rsid w:val="007D640D"/>
    <w:rsid w:val="007D6A62"/>
    <w:rsid w:val="007E060E"/>
    <w:rsid w:val="007E1E1D"/>
    <w:rsid w:val="007E4BBD"/>
    <w:rsid w:val="007E5516"/>
    <w:rsid w:val="007E5AD6"/>
    <w:rsid w:val="007E6089"/>
    <w:rsid w:val="007E61CA"/>
    <w:rsid w:val="007F1122"/>
    <w:rsid w:val="007F1FE5"/>
    <w:rsid w:val="007F391E"/>
    <w:rsid w:val="007F4464"/>
    <w:rsid w:val="007F6EA9"/>
    <w:rsid w:val="007F7C0B"/>
    <w:rsid w:val="008004BB"/>
    <w:rsid w:val="0080278F"/>
    <w:rsid w:val="00804274"/>
    <w:rsid w:val="0080554D"/>
    <w:rsid w:val="008076D7"/>
    <w:rsid w:val="00807C77"/>
    <w:rsid w:val="00807DAC"/>
    <w:rsid w:val="00810208"/>
    <w:rsid w:val="00810331"/>
    <w:rsid w:val="00810CD8"/>
    <w:rsid w:val="00813E17"/>
    <w:rsid w:val="00815255"/>
    <w:rsid w:val="00817306"/>
    <w:rsid w:val="00820402"/>
    <w:rsid w:val="008261E4"/>
    <w:rsid w:val="0082766A"/>
    <w:rsid w:val="008277A1"/>
    <w:rsid w:val="008277D8"/>
    <w:rsid w:val="00827BF7"/>
    <w:rsid w:val="00831A53"/>
    <w:rsid w:val="00831D0F"/>
    <w:rsid w:val="00833327"/>
    <w:rsid w:val="008367CD"/>
    <w:rsid w:val="008369EB"/>
    <w:rsid w:val="00836E9E"/>
    <w:rsid w:val="00840B06"/>
    <w:rsid w:val="00844A82"/>
    <w:rsid w:val="00844CF7"/>
    <w:rsid w:val="0084509C"/>
    <w:rsid w:val="0084645E"/>
    <w:rsid w:val="00847512"/>
    <w:rsid w:val="00852665"/>
    <w:rsid w:val="008541FD"/>
    <w:rsid w:val="008563E7"/>
    <w:rsid w:val="00857941"/>
    <w:rsid w:val="008613D7"/>
    <w:rsid w:val="008617FD"/>
    <w:rsid w:val="00863713"/>
    <w:rsid w:val="00864043"/>
    <w:rsid w:val="00864E41"/>
    <w:rsid w:val="00865350"/>
    <w:rsid w:val="00865C0A"/>
    <w:rsid w:val="00870D5B"/>
    <w:rsid w:val="008715D1"/>
    <w:rsid w:val="008717BE"/>
    <w:rsid w:val="008740FF"/>
    <w:rsid w:val="00874B90"/>
    <w:rsid w:val="008756CB"/>
    <w:rsid w:val="008815B3"/>
    <w:rsid w:val="00881FD4"/>
    <w:rsid w:val="008823EB"/>
    <w:rsid w:val="00884C24"/>
    <w:rsid w:val="008857AC"/>
    <w:rsid w:val="0088667D"/>
    <w:rsid w:val="00887CBF"/>
    <w:rsid w:val="00890451"/>
    <w:rsid w:val="0089444A"/>
    <w:rsid w:val="008945C0"/>
    <w:rsid w:val="008945C7"/>
    <w:rsid w:val="008953BD"/>
    <w:rsid w:val="00895F18"/>
    <w:rsid w:val="0089755B"/>
    <w:rsid w:val="008A08AE"/>
    <w:rsid w:val="008A0D80"/>
    <w:rsid w:val="008A0ED2"/>
    <w:rsid w:val="008A317E"/>
    <w:rsid w:val="008A46E9"/>
    <w:rsid w:val="008A4891"/>
    <w:rsid w:val="008A5D3F"/>
    <w:rsid w:val="008A7488"/>
    <w:rsid w:val="008B15CF"/>
    <w:rsid w:val="008B2F8E"/>
    <w:rsid w:val="008B352C"/>
    <w:rsid w:val="008B3C81"/>
    <w:rsid w:val="008B5D0E"/>
    <w:rsid w:val="008B6B78"/>
    <w:rsid w:val="008C0D70"/>
    <w:rsid w:val="008C27B9"/>
    <w:rsid w:val="008C2905"/>
    <w:rsid w:val="008C488A"/>
    <w:rsid w:val="008C51C6"/>
    <w:rsid w:val="008C6A45"/>
    <w:rsid w:val="008C6ACD"/>
    <w:rsid w:val="008C7209"/>
    <w:rsid w:val="008C7DBE"/>
    <w:rsid w:val="008D0A14"/>
    <w:rsid w:val="008D1E09"/>
    <w:rsid w:val="008D30A9"/>
    <w:rsid w:val="008D4922"/>
    <w:rsid w:val="008D5C13"/>
    <w:rsid w:val="008D6AD4"/>
    <w:rsid w:val="008D6F15"/>
    <w:rsid w:val="008D7317"/>
    <w:rsid w:val="008E1AD3"/>
    <w:rsid w:val="008E29D8"/>
    <w:rsid w:val="008E3DCE"/>
    <w:rsid w:val="008E3F32"/>
    <w:rsid w:val="008E4AF0"/>
    <w:rsid w:val="008E742F"/>
    <w:rsid w:val="008F0D0A"/>
    <w:rsid w:val="008F224C"/>
    <w:rsid w:val="008F424D"/>
    <w:rsid w:val="008F485C"/>
    <w:rsid w:val="008F562E"/>
    <w:rsid w:val="008F5E17"/>
    <w:rsid w:val="008F648D"/>
    <w:rsid w:val="008F6814"/>
    <w:rsid w:val="00901B2F"/>
    <w:rsid w:val="00902248"/>
    <w:rsid w:val="00902F73"/>
    <w:rsid w:val="00903B46"/>
    <w:rsid w:val="00905AAD"/>
    <w:rsid w:val="009063F3"/>
    <w:rsid w:val="00911622"/>
    <w:rsid w:val="009119A8"/>
    <w:rsid w:val="009121BF"/>
    <w:rsid w:val="009136A6"/>
    <w:rsid w:val="009140FC"/>
    <w:rsid w:val="0091537F"/>
    <w:rsid w:val="009157C3"/>
    <w:rsid w:val="009161F1"/>
    <w:rsid w:val="009209A3"/>
    <w:rsid w:val="00921107"/>
    <w:rsid w:val="009236D4"/>
    <w:rsid w:val="00923A53"/>
    <w:rsid w:val="00924150"/>
    <w:rsid w:val="00925BE8"/>
    <w:rsid w:val="009263E2"/>
    <w:rsid w:val="009266FA"/>
    <w:rsid w:val="00927FB0"/>
    <w:rsid w:val="00930100"/>
    <w:rsid w:val="0093033B"/>
    <w:rsid w:val="00932C8F"/>
    <w:rsid w:val="009334F9"/>
    <w:rsid w:val="009348A8"/>
    <w:rsid w:val="00934A49"/>
    <w:rsid w:val="00934EF1"/>
    <w:rsid w:val="0093558E"/>
    <w:rsid w:val="009366D0"/>
    <w:rsid w:val="009372D5"/>
    <w:rsid w:val="009419EC"/>
    <w:rsid w:val="00943118"/>
    <w:rsid w:val="0094322A"/>
    <w:rsid w:val="00943851"/>
    <w:rsid w:val="00943E3D"/>
    <w:rsid w:val="0094515C"/>
    <w:rsid w:val="00945C58"/>
    <w:rsid w:val="0095022C"/>
    <w:rsid w:val="009524FB"/>
    <w:rsid w:val="00953C78"/>
    <w:rsid w:val="00954227"/>
    <w:rsid w:val="009565A0"/>
    <w:rsid w:val="009567E5"/>
    <w:rsid w:val="00957A3A"/>
    <w:rsid w:val="00957F22"/>
    <w:rsid w:val="009605D3"/>
    <w:rsid w:val="00960BBD"/>
    <w:rsid w:val="009610C8"/>
    <w:rsid w:val="009613B2"/>
    <w:rsid w:val="0096140E"/>
    <w:rsid w:val="00962AC7"/>
    <w:rsid w:val="00964986"/>
    <w:rsid w:val="00965932"/>
    <w:rsid w:val="00965A61"/>
    <w:rsid w:val="00967086"/>
    <w:rsid w:val="00971338"/>
    <w:rsid w:val="00971ABF"/>
    <w:rsid w:val="0097440F"/>
    <w:rsid w:val="00974F32"/>
    <w:rsid w:val="00976220"/>
    <w:rsid w:val="00977331"/>
    <w:rsid w:val="0097779D"/>
    <w:rsid w:val="0097799D"/>
    <w:rsid w:val="0098188B"/>
    <w:rsid w:val="009818AC"/>
    <w:rsid w:val="0098244B"/>
    <w:rsid w:val="009831B5"/>
    <w:rsid w:val="0098396A"/>
    <w:rsid w:val="00984948"/>
    <w:rsid w:val="00984EE4"/>
    <w:rsid w:val="00986249"/>
    <w:rsid w:val="009869DF"/>
    <w:rsid w:val="00987F3C"/>
    <w:rsid w:val="0099089F"/>
    <w:rsid w:val="009924C3"/>
    <w:rsid w:val="00993FB6"/>
    <w:rsid w:val="00997BE6"/>
    <w:rsid w:val="009A3A5E"/>
    <w:rsid w:val="009A578D"/>
    <w:rsid w:val="009A7D17"/>
    <w:rsid w:val="009B0080"/>
    <w:rsid w:val="009B163E"/>
    <w:rsid w:val="009B7016"/>
    <w:rsid w:val="009C0238"/>
    <w:rsid w:val="009C10CC"/>
    <w:rsid w:val="009C2150"/>
    <w:rsid w:val="009C27F6"/>
    <w:rsid w:val="009C2B05"/>
    <w:rsid w:val="009C4475"/>
    <w:rsid w:val="009D3D46"/>
    <w:rsid w:val="009D4F76"/>
    <w:rsid w:val="009E01F9"/>
    <w:rsid w:val="009E144E"/>
    <w:rsid w:val="009E2885"/>
    <w:rsid w:val="009E39FA"/>
    <w:rsid w:val="009E3C52"/>
    <w:rsid w:val="009E6D5F"/>
    <w:rsid w:val="009E7F40"/>
    <w:rsid w:val="009F0750"/>
    <w:rsid w:val="009F1D5A"/>
    <w:rsid w:val="009F24A7"/>
    <w:rsid w:val="009F37F5"/>
    <w:rsid w:val="009F3EB7"/>
    <w:rsid w:val="009F488D"/>
    <w:rsid w:val="009F7205"/>
    <w:rsid w:val="009F7E14"/>
    <w:rsid w:val="00A00746"/>
    <w:rsid w:val="00A02CCF"/>
    <w:rsid w:val="00A02EFD"/>
    <w:rsid w:val="00A0315B"/>
    <w:rsid w:val="00A039AD"/>
    <w:rsid w:val="00A03E47"/>
    <w:rsid w:val="00A04B9C"/>
    <w:rsid w:val="00A05161"/>
    <w:rsid w:val="00A06904"/>
    <w:rsid w:val="00A069B6"/>
    <w:rsid w:val="00A10029"/>
    <w:rsid w:val="00A1197E"/>
    <w:rsid w:val="00A12A19"/>
    <w:rsid w:val="00A1373A"/>
    <w:rsid w:val="00A13E58"/>
    <w:rsid w:val="00A143C0"/>
    <w:rsid w:val="00A156D4"/>
    <w:rsid w:val="00A1678B"/>
    <w:rsid w:val="00A21EC9"/>
    <w:rsid w:val="00A22853"/>
    <w:rsid w:val="00A23C34"/>
    <w:rsid w:val="00A25E8F"/>
    <w:rsid w:val="00A27476"/>
    <w:rsid w:val="00A30358"/>
    <w:rsid w:val="00A30CA9"/>
    <w:rsid w:val="00A31DB0"/>
    <w:rsid w:val="00A33193"/>
    <w:rsid w:val="00A337FE"/>
    <w:rsid w:val="00A33ACC"/>
    <w:rsid w:val="00A33B4C"/>
    <w:rsid w:val="00A33FEF"/>
    <w:rsid w:val="00A35EA3"/>
    <w:rsid w:val="00A36999"/>
    <w:rsid w:val="00A3737F"/>
    <w:rsid w:val="00A40627"/>
    <w:rsid w:val="00A43C57"/>
    <w:rsid w:val="00A45AF2"/>
    <w:rsid w:val="00A462EF"/>
    <w:rsid w:val="00A46FF2"/>
    <w:rsid w:val="00A501B2"/>
    <w:rsid w:val="00A54A68"/>
    <w:rsid w:val="00A55CBF"/>
    <w:rsid w:val="00A56E80"/>
    <w:rsid w:val="00A570BB"/>
    <w:rsid w:val="00A57E9F"/>
    <w:rsid w:val="00A61688"/>
    <w:rsid w:val="00A62504"/>
    <w:rsid w:val="00A62A91"/>
    <w:rsid w:val="00A62F79"/>
    <w:rsid w:val="00A63D5E"/>
    <w:rsid w:val="00A65A52"/>
    <w:rsid w:val="00A6610B"/>
    <w:rsid w:val="00A66397"/>
    <w:rsid w:val="00A66990"/>
    <w:rsid w:val="00A66E00"/>
    <w:rsid w:val="00A67C3E"/>
    <w:rsid w:val="00A67D4A"/>
    <w:rsid w:val="00A718CD"/>
    <w:rsid w:val="00A72840"/>
    <w:rsid w:val="00A80104"/>
    <w:rsid w:val="00A80704"/>
    <w:rsid w:val="00A82D5A"/>
    <w:rsid w:val="00A845CE"/>
    <w:rsid w:val="00A87BEC"/>
    <w:rsid w:val="00A90FD2"/>
    <w:rsid w:val="00A91B30"/>
    <w:rsid w:val="00AA18DB"/>
    <w:rsid w:val="00AA27D1"/>
    <w:rsid w:val="00AA41CF"/>
    <w:rsid w:val="00AA6335"/>
    <w:rsid w:val="00AA6663"/>
    <w:rsid w:val="00AA7170"/>
    <w:rsid w:val="00AA79E8"/>
    <w:rsid w:val="00AB0250"/>
    <w:rsid w:val="00AB0266"/>
    <w:rsid w:val="00AB07C4"/>
    <w:rsid w:val="00AB1C4F"/>
    <w:rsid w:val="00AB3318"/>
    <w:rsid w:val="00AB4ED3"/>
    <w:rsid w:val="00AC071C"/>
    <w:rsid w:val="00AC2021"/>
    <w:rsid w:val="00AC45C6"/>
    <w:rsid w:val="00AC796B"/>
    <w:rsid w:val="00AD1916"/>
    <w:rsid w:val="00AD1964"/>
    <w:rsid w:val="00AD1E61"/>
    <w:rsid w:val="00AD3593"/>
    <w:rsid w:val="00AD48A9"/>
    <w:rsid w:val="00AD4F99"/>
    <w:rsid w:val="00AD5164"/>
    <w:rsid w:val="00AD7E0C"/>
    <w:rsid w:val="00AE2461"/>
    <w:rsid w:val="00AE3E94"/>
    <w:rsid w:val="00AE4923"/>
    <w:rsid w:val="00AE7340"/>
    <w:rsid w:val="00AF04DA"/>
    <w:rsid w:val="00AF07F6"/>
    <w:rsid w:val="00AF0C12"/>
    <w:rsid w:val="00AF2917"/>
    <w:rsid w:val="00AF3081"/>
    <w:rsid w:val="00AF41CF"/>
    <w:rsid w:val="00AF495B"/>
    <w:rsid w:val="00AF6146"/>
    <w:rsid w:val="00B02183"/>
    <w:rsid w:val="00B03866"/>
    <w:rsid w:val="00B03FDF"/>
    <w:rsid w:val="00B04F63"/>
    <w:rsid w:val="00B05B35"/>
    <w:rsid w:val="00B0600F"/>
    <w:rsid w:val="00B069AC"/>
    <w:rsid w:val="00B07A02"/>
    <w:rsid w:val="00B07BA7"/>
    <w:rsid w:val="00B110BF"/>
    <w:rsid w:val="00B1164B"/>
    <w:rsid w:val="00B11AE0"/>
    <w:rsid w:val="00B1274F"/>
    <w:rsid w:val="00B13DC0"/>
    <w:rsid w:val="00B1753D"/>
    <w:rsid w:val="00B17628"/>
    <w:rsid w:val="00B207F3"/>
    <w:rsid w:val="00B2142D"/>
    <w:rsid w:val="00B262F5"/>
    <w:rsid w:val="00B273B2"/>
    <w:rsid w:val="00B27563"/>
    <w:rsid w:val="00B30168"/>
    <w:rsid w:val="00B3190E"/>
    <w:rsid w:val="00B33CED"/>
    <w:rsid w:val="00B356FA"/>
    <w:rsid w:val="00B3688E"/>
    <w:rsid w:val="00B36D5E"/>
    <w:rsid w:val="00B408DD"/>
    <w:rsid w:val="00B409D3"/>
    <w:rsid w:val="00B40A36"/>
    <w:rsid w:val="00B4102F"/>
    <w:rsid w:val="00B43868"/>
    <w:rsid w:val="00B43D94"/>
    <w:rsid w:val="00B44ABA"/>
    <w:rsid w:val="00B44BA1"/>
    <w:rsid w:val="00B44ED2"/>
    <w:rsid w:val="00B45015"/>
    <w:rsid w:val="00B4551A"/>
    <w:rsid w:val="00B46EFE"/>
    <w:rsid w:val="00B504F5"/>
    <w:rsid w:val="00B52158"/>
    <w:rsid w:val="00B5306A"/>
    <w:rsid w:val="00B603EA"/>
    <w:rsid w:val="00B60BEC"/>
    <w:rsid w:val="00B60C70"/>
    <w:rsid w:val="00B61CAD"/>
    <w:rsid w:val="00B6399E"/>
    <w:rsid w:val="00B662AF"/>
    <w:rsid w:val="00B672AC"/>
    <w:rsid w:val="00B679DF"/>
    <w:rsid w:val="00B67BE9"/>
    <w:rsid w:val="00B70B37"/>
    <w:rsid w:val="00B7402B"/>
    <w:rsid w:val="00B74849"/>
    <w:rsid w:val="00B75C1B"/>
    <w:rsid w:val="00B76E1B"/>
    <w:rsid w:val="00B81D1C"/>
    <w:rsid w:val="00B81EDC"/>
    <w:rsid w:val="00B82C18"/>
    <w:rsid w:val="00B8659C"/>
    <w:rsid w:val="00B86BB0"/>
    <w:rsid w:val="00B873DC"/>
    <w:rsid w:val="00B87584"/>
    <w:rsid w:val="00B90642"/>
    <w:rsid w:val="00B93FD8"/>
    <w:rsid w:val="00B944F9"/>
    <w:rsid w:val="00B969BA"/>
    <w:rsid w:val="00BA0B8A"/>
    <w:rsid w:val="00BA1A98"/>
    <w:rsid w:val="00BA2BE8"/>
    <w:rsid w:val="00BA40A2"/>
    <w:rsid w:val="00BA4AE4"/>
    <w:rsid w:val="00BA741E"/>
    <w:rsid w:val="00BB0197"/>
    <w:rsid w:val="00BB19E6"/>
    <w:rsid w:val="00BB21D7"/>
    <w:rsid w:val="00BB2B40"/>
    <w:rsid w:val="00BB479E"/>
    <w:rsid w:val="00BB6AE5"/>
    <w:rsid w:val="00BB7346"/>
    <w:rsid w:val="00BB7911"/>
    <w:rsid w:val="00BC0051"/>
    <w:rsid w:val="00BC09F5"/>
    <w:rsid w:val="00BC2389"/>
    <w:rsid w:val="00BC2B25"/>
    <w:rsid w:val="00BC2B54"/>
    <w:rsid w:val="00BC382A"/>
    <w:rsid w:val="00BC3D8D"/>
    <w:rsid w:val="00BC4793"/>
    <w:rsid w:val="00BC48B6"/>
    <w:rsid w:val="00BC6A45"/>
    <w:rsid w:val="00BC7026"/>
    <w:rsid w:val="00BD05D9"/>
    <w:rsid w:val="00BD0C5F"/>
    <w:rsid w:val="00BD1C59"/>
    <w:rsid w:val="00BD385D"/>
    <w:rsid w:val="00BD3E5E"/>
    <w:rsid w:val="00BD4B8C"/>
    <w:rsid w:val="00BD635C"/>
    <w:rsid w:val="00BD756F"/>
    <w:rsid w:val="00BD7CE7"/>
    <w:rsid w:val="00BE05D8"/>
    <w:rsid w:val="00BE1E7D"/>
    <w:rsid w:val="00BE215C"/>
    <w:rsid w:val="00BE468B"/>
    <w:rsid w:val="00BE4C76"/>
    <w:rsid w:val="00BE5364"/>
    <w:rsid w:val="00BE6D73"/>
    <w:rsid w:val="00BE76FC"/>
    <w:rsid w:val="00BF0271"/>
    <w:rsid w:val="00BF0F9C"/>
    <w:rsid w:val="00BF2F86"/>
    <w:rsid w:val="00BF40AE"/>
    <w:rsid w:val="00BF5A89"/>
    <w:rsid w:val="00BF5E06"/>
    <w:rsid w:val="00BF6149"/>
    <w:rsid w:val="00BF7628"/>
    <w:rsid w:val="00BF7B52"/>
    <w:rsid w:val="00C00647"/>
    <w:rsid w:val="00C07C71"/>
    <w:rsid w:val="00C14300"/>
    <w:rsid w:val="00C16096"/>
    <w:rsid w:val="00C1719F"/>
    <w:rsid w:val="00C20315"/>
    <w:rsid w:val="00C20CDF"/>
    <w:rsid w:val="00C20FC1"/>
    <w:rsid w:val="00C21658"/>
    <w:rsid w:val="00C21A4E"/>
    <w:rsid w:val="00C22604"/>
    <w:rsid w:val="00C2421D"/>
    <w:rsid w:val="00C25427"/>
    <w:rsid w:val="00C25F08"/>
    <w:rsid w:val="00C26563"/>
    <w:rsid w:val="00C26E66"/>
    <w:rsid w:val="00C2754F"/>
    <w:rsid w:val="00C27CB2"/>
    <w:rsid w:val="00C27CC5"/>
    <w:rsid w:val="00C30163"/>
    <w:rsid w:val="00C311F2"/>
    <w:rsid w:val="00C314AC"/>
    <w:rsid w:val="00C31BB1"/>
    <w:rsid w:val="00C31DC8"/>
    <w:rsid w:val="00C32AC4"/>
    <w:rsid w:val="00C32F5C"/>
    <w:rsid w:val="00C34F48"/>
    <w:rsid w:val="00C36060"/>
    <w:rsid w:val="00C36483"/>
    <w:rsid w:val="00C375B2"/>
    <w:rsid w:val="00C37F0C"/>
    <w:rsid w:val="00C41E1B"/>
    <w:rsid w:val="00C4488A"/>
    <w:rsid w:val="00C47396"/>
    <w:rsid w:val="00C5013D"/>
    <w:rsid w:val="00C50E81"/>
    <w:rsid w:val="00C51134"/>
    <w:rsid w:val="00C529CC"/>
    <w:rsid w:val="00C52C57"/>
    <w:rsid w:val="00C5669C"/>
    <w:rsid w:val="00C600A3"/>
    <w:rsid w:val="00C618D4"/>
    <w:rsid w:val="00C619A3"/>
    <w:rsid w:val="00C65287"/>
    <w:rsid w:val="00C66F58"/>
    <w:rsid w:val="00C67867"/>
    <w:rsid w:val="00C70807"/>
    <w:rsid w:val="00C7390E"/>
    <w:rsid w:val="00C73FB0"/>
    <w:rsid w:val="00C77A29"/>
    <w:rsid w:val="00C80062"/>
    <w:rsid w:val="00C80328"/>
    <w:rsid w:val="00C80351"/>
    <w:rsid w:val="00C8119A"/>
    <w:rsid w:val="00C81259"/>
    <w:rsid w:val="00C817FB"/>
    <w:rsid w:val="00C8277F"/>
    <w:rsid w:val="00C82F5C"/>
    <w:rsid w:val="00C834CA"/>
    <w:rsid w:val="00C84D8B"/>
    <w:rsid w:val="00C8781C"/>
    <w:rsid w:val="00C962DB"/>
    <w:rsid w:val="00C969B3"/>
    <w:rsid w:val="00C96EB9"/>
    <w:rsid w:val="00C97DA1"/>
    <w:rsid w:val="00CA0EF5"/>
    <w:rsid w:val="00CA3FC0"/>
    <w:rsid w:val="00CA4391"/>
    <w:rsid w:val="00CA4954"/>
    <w:rsid w:val="00CA4BF7"/>
    <w:rsid w:val="00CB4BBB"/>
    <w:rsid w:val="00CB6420"/>
    <w:rsid w:val="00CB70E3"/>
    <w:rsid w:val="00CB75C9"/>
    <w:rsid w:val="00CB782E"/>
    <w:rsid w:val="00CC0DDA"/>
    <w:rsid w:val="00CC1B3A"/>
    <w:rsid w:val="00CC4810"/>
    <w:rsid w:val="00CC73BD"/>
    <w:rsid w:val="00CC7C82"/>
    <w:rsid w:val="00CD02E2"/>
    <w:rsid w:val="00CD209B"/>
    <w:rsid w:val="00CD2512"/>
    <w:rsid w:val="00CD2D47"/>
    <w:rsid w:val="00CD3AF3"/>
    <w:rsid w:val="00CE08B8"/>
    <w:rsid w:val="00CE3ADC"/>
    <w:rsid w:val="00CE4498"/>
    <w:rsid w:val="00CE47D3"/>
    <w:rsid w:val="00CE4C8B"/>
    <w:rsid w:val="00CE61E1"/>
    <w:rsid w:val="00CF1936"/>
    <w:rsid w:val="00CF223E"/>
    <w:rsid w:val="00CF36A2"/>
    <w:rsid w:val="00CF3A2E"/>
    <w:rsid w:val="00CF6AD9"/>
    <w:rsid w:val="00D01997"/>
    <w:rsid w:val="00D021C2"/>
    <w:rsid w:val="00D022B9"/>
    <w:rsid w:val="00D0369D"/>
    <w:rsid w:val="00D03A8A"/>
    <w:rsid w:val="00D03C34"/>
    <w:rsid w:val="00D04A12"/>
    <w:rsid w:val="00D05AD6"/>
    <w:rsid w:val="00D060C5"/>
    <w:rsid w:val="00D07212"/>
    <w:rsid w:val="00D0777D"/>
    <w:rsid w:val="00D07903"/>
    <w:rsid w:val="00D079AE"/>
    <w:rsid w:val="00D100B4"/>
    <w:rsid w:val="00D10204"/>
    <w:rsid w:val="00D10584"/>
    <w:rsid w:val="00D10683"/>
    <w:rsid w:val="00D1074F"/>
    <w:rsid w:val="00D10C13"/>
    <w:rsid w:val="00D13090"/>
    <w:rsid w:val="00D1410D"/>
    <w:rsid w:val="00D1444E"/>
    <w:rsid w:val="00D14C0D"/>
    <w:rsid w:val="00D168C2"/>
    <w:rsid w:val="00D17189"/>
    <w:rsid w:val="00D2017D"/>
    <w:rsid w:val="00D20343"/>
    <w:rsid w:val="00D21CA7"/>
    <w:rsid w:val="00D21CB9"/>
    <w:rsid w:val="00D235A0"/>
    <w:rsid w:val="00D246F8"/>
    <w:rsid w:val="00D2676C"/>
    <w:rsid w:val="00D30FEE"/>
    <w:rsid w:val="00D33605"/>
    <w:rsid w:val="00D35435"/>
    <w:rsid w:val="00D35470"/>
    <w:rsid w:val="00D3610B"/>
    <w:rsid w:val="00D41EB2"/>
    <w:rsid w:val="00D42900"/>
    <w:rsid w:val="00D43E68"/>
    <w:rsid w:val="00D449E3"/>
    <w:rsid w:val="00D4513B"/>
    <w:rsid w:val="00D50AD1"/>
    <w:rsid w:val="00D53F0F"/>
    <w:rsid w:val="00D61B7B"/>
    <w:rsid w:val="00D629AF"/>
    <w:rsid w:val="00D62FD8"/>
    <w:rsid w:val="00D6465D"/>
    <w:rsid w:val="00D64EE6"/>
    <w:rsid w:val="00D65642"/>
    <w:rsid w:val="00D66686"/>
    <w:rsid w:val="00D66C98"/>
    <w:rsid w:val="00D7054F"/>
    <w:rsid w:val="00D71648"/>
    <w:rsid w:val="00D727D6"/>
    <w:rsid w:val="00D738DB"/>
    <w:rsid w:val="00D74147"/>
    <w:rsid w:val="00D747A4"/>
    <w:rsid w:val="00D75000"/>
    <w:rsid w:val="00D75467"/>
    <w:rsid w:val="00D767E5"/>
    <w:rsid w:val="00D76950"/>
    <w:rsid w:val="00D801E3"/>
    <w:rsid w:val="00D814B1"/>
    <w:rsid w:val="00D81E4C"/>
    <w:rsid w:val="00D83806"/>
    <w:rsid w:val="00D84E18"/>
    <w:rsid w:val="00D84E2C"/>
    <w:rsid w:val="00D85B9D"/>
    <w:rsid w:val="00D868A9"/>
    <w:rsid w:val="00D93ABA"/>
    <w:rsid w:val="00D93C61"/>
    <w:rsid w:val="00D93CC6"/>
    <w:rsid w:val="00D95EA2"/>
    <w:rsid w:val="00D95FF2"/>
    <w:rsid w:val="00D967BF"/>
    <w:rsid w:val="00D979C2"/>
    <w:rsid w:val="00DA659C"/>
    <w:rsid w:val="00DA6D5D"/>
    <w:rsid w:val="00DB281A"/>
    <w:rsid w:val="00DB3BF3"/>
    <w:rsid w:val="00DB4087"/>
    <w:rsid w:val="00DB51DB"/>
    <w:rsid w:val="00DB692E"/>
    <w:rsid w:val="00DC0FDC"/>
    <w:rsid w:val="00DC1267"/>
    <w:rsid w:val="00DC18EF"/>
    <w:rsid w:val="00DC1D23"/>
    <w:rsid w:val="00DC3DFB"/>
    <w:rsid w:val="00DC497C"/>
    <w:rsid w:val="00DC5AF4"/>
    <w:rsid w:val="00DC5C56"/>
    <w:rsid w:val="00DC7EAD"/>
    <w:rsid w:val="00DD00E4"/>
    <w:rsid w:val="00DD021E"/>
    <w:rsid w:val="00DD0AE9"/>
    <w:rsid w:val="00DD1734"/>
    <w:rsid w:val="00DD2653"/>
    <w:rsid w:val="00DD2DD1"/>
    <w:rsid w:val="00DD3C47"/>
    <w:rsid w:val="00DD59F7"/>
    <w:rsid w:val="00DD5C76"/>
    <w:rsid w:val="00DD6771"/>
    <w:rsid w:val="00DD6E32"/>
    <w:rsid w:val="00DE03E3"/>
    <w:rsid w:val="00DE07DA"/>
    <w:rsid w:val="00DE2420"/>
    <w:rsid w:val="00DE350D"/>
    <w:rsid w:val="00DE4F28"/>
    <w:rsid w:val="00DE527F"/>
    <w:rsid w:val="00DE73C2"/>
    <w:rsid w:val="00DF04AB"/>
    <w:rsid w:val="00DF2823"/>
    <w:rsid w:val="00DF3EF8"/>
    <w:rsid w:val="00DF4F4F"/>
    <w:rsid w:val="00DF54D8"/>
    <w:rsid w:val="00DF5BAC"/>
    <w:rsid w:val="00DF5CEF"/>
    <w:rsid w:val="00DF65CB"/>
    <w:rsid w:val="00E003BE"/>
    <w:rsid w:val="00E00FF7"/>
    <w:rsid w:val="00E02038"/>
    <w:rsid w:val="00E02457"/>
    <w:rsid w:val="00E06156"/>
    <w:rsid w:val="00E06B0F"/>
    <w:rsid w:val="00E07C4F"/>
    <w:rsid w:val="00E10F6F"/>
    <w:rsid w:val="00E11E04"/>
    <w:rsid w:val="00E12A05"/>
    <w:rsid w:val="00E12CA6"/>
    <w:rsid w:val="00E131A7"/>
    <w:rsid w:val="00E1566F"/>
    <w:rsid w:val="00E15CCE"/>
    <w:rsid w:val="00E16CBF"/>
    <w:rsid w:val="00E17FF4"/>
    <w:rsid w:val="00E204AC"/>
    <w:rsid w:val="00E210D2"/>
    <w:rsid w:val="00E23001"/>
    <w:rsid w:val="00E230CC"/>
    <w:rsid w:val="00E232F6"/>
    <w:rsid w:val="00E24DC9"/>
    <w:rsid w:val="00E24DCF"/>
    <w:rsid w:val="00E27274"/>
    <w:rsid w:val="00E27746"/>
    <w:rsid w:val="00E27A79"/>
    <w:rsid w:val="00E308E1"/>
    <w:rsid w:val="00E317DA"/>
    <w:rsid w:val="00E329E1"/>
    <w:rsid w:val="00E33069"/>
    <w:rsid w:val="00E3326D"/>
    <w:rsid w:val="00E33F26"/>
    <w:rsid w:val="00E35003"/>
    <w:rsid w:val="00E360C4"/>
    <w:rsid w:val="00E37928"/>
    <w:rsid w:val="00E37CF3"/>
    <w:rsid w:val="00E40DE8"/>
    <w:rsid w:val="00E41B87"/>
    <w:rsid w:val="00E44317"/>
    <w:rsid w:val="00E446FC"/>
    <w:rsid w:val="00E45855"/>
    <w:rsid w:val="00E45F8A"/>
    <w:rsid w:val="00E46AF3"/>
    <w:rsid w:val="00E47CDE"/>
    <w:rsid w:val="00E51753"/>
    <w:rsid w:val="00E517D5"/>
    <w:rsid w:val="00E52192"/>
    <w:rsid w:val="00E52B53"/>
    <w:rsid w:val="00E538A3"/>
    <w:rsid w:val="00E53DBF"/>
    <w:rsid w:val="00E54626"/>
    <w:rsid w:val="00E55271"/>
    <w:rsid w:val="00E55386"/>
    <w:rsid w:val="00E5598A"/>
    <w:rsid w:val="00E55B83"/>
    <w:rsid w:val="00E57DBE"/>
    <w:rsid w:val="00E6057A"/>
    <w:rsid w:val="00E60726"/>
    <w:rsid w:val="00E61BDA"/>
    <w:rsid w:val="00E622CA"/>
    <w:rsid w:val="00E630ED"/>
    <w:rsid w:val="00E63E8D"/>
    <w:rsid w:val="00E63F6B"/>
    <w:rsid w:val="00E64151"/>
    <w:rsid w:val="00E648E0"/>
    <w:rsid w:val="00E657FF"/>
    <w:rsid w:val="00E65A51"/>
    <w:rsid w:val="00E66BDD"/>
    <w:rsid w:val="00E66CA5"/>
    <w:rsid w:val="00E670D2"/>
    <w:rsid w:val="00E70F21"/>
    <w:rsid w:val="00E720EE"/>
    <w:rsid w:val="00E72C22"/>
    <w:rsid w:val="00E75283"/>
    <w:rsid w:val="00E75787"/>
    <w:rsid w:val="00E7594F"/>
    <w:rsid w:val="00E76778"/>
    <w:rsid w:val="00E772E5"/>
    <w:rsid w:val="00E80D2D"/>
    <w:rsid w:val="00E827A6"/>
    <w:rsid w:val="00E828A0"/>
    <w:rsid w:val="00E84884"/>
    <w:rsid w:val="00E85486"/>
    <w:rsid w:val="00E86573"/>
    <w:rsid w:val="00E86664"/>
    <w:rsid w:val="00E91078"/>
    <w:rsid w:val="00E91748"/>
    <w:rsid w:val="00E92FF7"/>
    <w:rsid w:val="00E94A4E"/>
    <w:rsid w:val="00E94B91"/>
    <w:rsid w:val="00E95572"/>
    <w:rsid w:val="00E9676B"/>
    <w:rsid w:val="00E96CE8"/>
    <w:rsid w:val="00E96E5F"/>
    <w:rsid w:val="00EA0452"/>
    <w:rsid w:val="00EA338C"/>
    <w:rsid w:val="00EA359D"/>
    <w:rsid w:val="00EA4B58"/>
    <w:rsid w:val="00EA67B0"/>
    <w:rsid w:val="00EA7B35"/>
    <w:rsid w:val="00EB1FCC"/>
    <w:rsid w:val="00EB2FA3"/>
    <w:rsid w:val="00EB3526"/>
    <w:rsid w:val="00EB5B35"/>
    <w:rsid w:val="00EB5BDF"/>
    <w:rsid w:val="00EB5F66"/>
    <w:rsid w:val="00EB63C5"/>
    <w:rsid w:val="00EB6D64"/>
    <w:rsid w:val="00EB6EF8"/>
    <w:rsid w:val="00EB76B1"/>
    <w:rsid w:val="00EB7ED7"/>
    <w:rsid w:val="00EC05F3"/>
    <w:rsid w:val="00EC1C4E"/>
    <w:rsid w:val="00EC207A"/>
    <w:rsid w:val="00EC3E55"/>
    <w:rsid w:val="00EC5746"/>
    <w:rsid w:val="00EC593D"/>
    <w:rsid w:val="00EC700D"/>
    <w:rsid w:val="00EC7490"/>
    <w:rsid w:val="00ED0DC3"/>
    <w:rsid w:val="00ED1ED1"/>
    <w:rsid w:val="00ED4103"/>
    <w:rsid w:val="00ED5554"/>
    <w:rsid w:val="00EE15CE"/>
    <w:rsid w:val="00EE1825"/>
    <w:rsid w:val="00EE19DE"/>
    <w:rsid w:val="00EE2F74"/>
    <w:rsid w:val="00EE30F2"/>
    <w:rsid w:val="00EE3116"/>
    <w:rsid w:val="00EE31C3"/>
    <w:rsid w:val="00EE344F"/>
    <w:rsid w:val="00EE4D4A"/>
    <w:rsid w:val="00EE5496"/>
    <w:rsid w:val="00EE5B66"/>
    <w:rsid w:val="00EE71E3"/>
    <w:rsid w:val="00EF0252"/>
    <w:rsid w:val="00EF05F7"/>
    <w:rsid w:val="00EF378D"/>
    <w:rsid w:val="00EF45DF"/>
    <w:rsid w:val="00EF560A"/>
    <w:rsid w:val="00F00FAB"/>
    <w:rsid w:val="00F021D6"/>
    <w:rsid w:val="00F0580D"/>
    <w:rsid w:val="00F05A3B"/>
    <w:rsid w:val="00F104A0"/>
    <w:rsid w:val="00F11ED6"/>
    <w:rsid w:val="00F124CF"/>
    <w:rsid w:val="00F12873"/>
    <w:rsid w:val="00F13611"/>
    <w:rsid w:val="00F14FAD"/>
    <w:rsid w:val="00F14FB2"/>
    <w:rsid w:val="00F16FD8"/>
    <w:rsid w:val="00F210D2"/>
    <w:rsid w:val="00F2172E"/>
    <w:rsid w:val="00F31236"/>
    <w:rsid w:val="00F3165D"/>
    <w:rsid w:val="00F31672"/>
    <w:rsid w:val="00F3259F"/>
    <w:rsid w:val="00F33FE1"/>
    <w:rsid w:val="00F348A5"/>
    <w:rsid w:val="00F371FD"/>
    <w:rsid w:val="00F37CA1"/>
    <w:rsid w:val="00F37DE3"/>
    <w:rsid w:val="00F4067B"/>
    <w:rsid w:val="00F40927"/>
    <w:rsid w:val="00F41744"/>
    <w:rsid w:val="00F44BF9"/>
    <w:rsid w:val="00F4639A"/>
    <w:rsid w:val="00F47176"/>
    <w:rsid w:val="00F52477"/>
    <w:rsid w:val="00F553AC"/>
    <w:rsid w:val="00F60447"/>
    <w:rsid w:val="00F607CE"/>
    <w:rsid w:val="00F61269"/>
    <w:rsid w:val="00F6215C"/>
    <w:rsid w:val="00F6591D"/>
    <w:rsid w:val="00F66F8F"/>
    <w:rsid w:val="00F6733D"/>
    <w:rsid w:val="00F7081B"/>
    <w:rsid w:val="00F71C8E"/>
    <w:rsid w:val="00F73494"/>
    <w:rsid w:val="00F75117"/>
    <w:rsid w:val="00F76A0A"/>
    <w:rsid w:val="00F76EC4"/>
    <w:rsid w:val="00F81483"/>
    <w:rsid w:val="00F82785"/>
    <w:rsid w:val="00F82F70"/>
    <w:rsid w:val="00F832F9"/>
    <w:rsid w:val="00F834A0"/>
    <w:rsid w:val="00F85B7A"/>
    <w:rsid w:val="00F85C7B"/>
    <w:rsid w:val="00F85EC4"/>
    <w:rsid w:val="00F875C5"/>
    <w:rsid w:val="00F90E68"/>
    <w:rsid w:val="00F93B6D"/>
    <w:rsid w:val="00F94508"/>
    <w:rsid w:val="00F94B30"/>
    <w:rsid w:val="00F960EA"/>
    <w:rsid w:val="00F972D3"/>
    <w:rsid w:val="00FA0CBC"/>
    <w:rsid w:val="00FA208E"/>
    <w:rsid w:val="00FA516C"/>
    <w:rsid w:val="00FA5727"/>
    <w:rsid w:val="00FB068D"/>
    <w:rsid w:val="00FB06D0"/>
    <w:rsid w:val="00FB17A2"/>
    <w:rsid w:val="00FB2369"/>
    <w:rsid w:val="00FB4C48"/>
    <w:rsid w:val="00FB4CA7"/>
    <w:rsid w:val="00FB509A"/>
    <w:rsid w:val="00FB7517"/>
    <w:rsid w:val="00FB7C29"/>
    <w:rsid w:val="00FC300B"/>
    <w:rsid w:val="00FC3573"/>
    <w:rsid w:val="00FC3735"/>
    <w:rsid w:val="00FC4780"/>
    <w:rsid w:val="00FC6EB0"/>
    <w:rsid w:val="00FC7667"/>
    <w:rsid w:val="00FD1045"/>
    <w:rsid w:val="00FD22B5"/>
    <w:rsid w:val="00FD266D"/>
    <w:rsid w:val="00FD427B"/>
    <w:rsid w:val="00FD54FF"/>
    <w:rsid w:val="00FD69B3"/>
    <w:rsid w:val="00FD6FCE"/>
    <w:rsid w:val="00FD76F6"/>
    <w:rsid w:val="00FE0969"/>
    <w:rsid w:val="00FE4202"/>
    <w:rsid w:val="00FE5311"/>
    <w:rsid w:val="00FE55DD"/>
    <w:rsid w:val="00FE5E13"/>
    <w:rsid w:val="00FE605B"/>
    <w:rsid w:val="00FE6FA2"/>
    <w:rsid w:val="00FE7895"/>
    <w:rsid w:val="00FF086A"/>
    <w:rsid w:val="00FF1522"/>
    <w:rsid w:val="00FF252C"/>
    <w:rsid w:val="00FF272A"/>
    <w:rsid w:val="00FF2E8A"/>
    <w:rsid w:val="00FF4B21"/>
    <w:rsid w:val="00FF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00"/>
  </w:style>
  <w:style w:type="paragraph" w:styleId="1">
    <w:name w:val="heading 1"/>
    <w:basedOn w:val="a"/>
    <w:link w:val="10"/>
    <w:uiPriority w:val="9"/>
    <w:qFormat/>
    <w:rsid w:val="00693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2E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154E"/>
    <w:rPr>
      <w:b/>
      <w:bCs/>
    </w:rPr>
  </w:style>
  <w:style w:type="character" w:styleId="a7">
    <w:name w:val="Hyperlink"/>
    <w:basedOn w:val="a0"/>
    <w:uiPriority w:val="99"/>
    <w:semiHidden/>
    <w:unhideWhenUsed/>
    <w:rsid w:val="002A154E"/>
    <w:rPr>
      <w:color w:val="0000FF"/>
      <w:u w:val="single"/>
    </w:rPr>
  </w:style>
  <w:style w:type="character" w:customStyle="1" w:styleId="b-share">
    <w:name w:val="b-share"/>
    <w:basedOn w:val="a0"/>
    <w:rsid w:val="002A154E"/>
  </w:style>
  <w:style w:type="paragraph" w:styleId="a8">
    <w:name w:val="Balloon Text"/>
    <w:basedOn w:val="a"/>
    <w:link w:val="a9"/>
    <w:uiPriority w:val="99"/>
    <w:semiHidden/>
    <w:unhideWhenUsed/>
    <w:rsid w:val="002A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15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3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Обычный2"/>
    <w:rsid w:val="0029151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a">
    <w:name w:val="Нет A"/>
    <w:rsid w:val="0029151E"/>
    <w:rPr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3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02E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154E"/>
    <w:rPr>
      <w:b/>
      <w:bCs/>
    </w:rPr>
  </w:style>
  <w:style w:type="character" w:styleId="a7">
    <w:name w:val="Hyperlink"/>
    <w:basedOn w:val="a0"/>
    <w:uiPriority w:val="99"/>
    <w:semiHidden/>
    <w:unhideWhenUsed/>
    <w:rsid w:val="002A154E"/>
    <w:rPr>
      <w:color w:val="0000FF"/>
      <w:u w:val="single"/>
    </w:rPr>
  </w:style>
  <w:style w:type="character" w:customStyle="1" w:styleId="b-share">
    <w:name w:val="b-share"/>
    <w:basedOn w:val="a0"/>
    <w:rsid w:val="002A154E"/>
  </w:style>
  <w:style w:type="paragraph" w:styleId="a8">
    <w:name w:val="Balloon Text"/>
    <w:basedOn w:val="a"/>
    <w:link w:val="a9"/>
    <w:uiPriority w:val="99"/>
    <w:semiHidden/>
    <w:unhideWhenUsed/>
    <w:rsid w:val="002A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15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3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Обычный2"/>
    <w:rsid w:val="0029151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a">
    <w:name w:val="Нет A"/>
    <w:rsid w:val="0029151E"/>
    <w:rPr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6</cp:revision>
  <dcterms:created xsi:type="dcterms:W3CDTF">2019-11-19T12:14:00Z</dcterms:created>
  <dcterms:modified xsi:type="dcterms:W3CDTF">2022-01-11T10:04:00Z</dcterms:modified>
</cp:coreProperties>
</file>